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E10AE" w14:textId="1EF47E37" w:rsidR="006C7348" w:rsidRPr="00821EF8" w:rsidRDefault="006C7348" w:rsidP="00821EF8">
      <w:pPr>
        <w:jc w:val="center"/>
        <w:rPr>
          <w:b/>
          <w:bCs/>
          <w:sz w:val="28"/>
          <w:szCs w:val="28"/>
        </w:rPr>
      </w:pPr>
      <w:r>
        <w:rPr>
          <w:b/>
          <w:bCs/>
          <w:sz w:val="28"/>
          <w:szCs w:val="28"/>
        </w:rPr>
        <w:t xml:space="preserve">The Children’s Trust </w:t>
      </w:r>
      <w:r w:rsidR="006169C5" w:rsidRPr="0080424B">
        <w:rPr>
          <w:b/>
          <w:bCs/>
          <w:sz w:val="28"/>
          <w:szCs w:val="28"/>
        </w:rPr>
        <w:t>Referral Form</w:t>
      </w:r>
    </w:p>
    <w:tbl>
      <w:tblPr>
        <w:tblStyle w:val="TableGrid"/>
        <w:tblW w:w="5000" w:type="pct"/>
        <w:tblLook w:val="04A0" w:firstRow="1" w:lastRow="0" w:firstColumn="1" w:lastColumn="0" w:noHBand="0" w:noVBand="1"/>
      </w:tblPr>
      <w:tblGrid>
        <w:gridCol w:w="4813"/>
        <w:gridCol w:w="4814"/>
      </w:tblGrid>
      <w:tr w:rsidR="006169C5" w14:paraId="17109214" w14:textId="77777777" w:rsidTr="006C7348">
        <w:trPr>
          <w:trHeight w:val="557"/>
        </w:trPr>
        <w:tc>
          <w:tcPr>
            <w:tcW w:w="5000" w:type="pct"/>
            <w:gridSpan w:val="2"/>
            <w:shd w:val="clear" w:color="auto" w:fill="D9D9D9" w:themeFill="background1" w:themeFillShade="D9"/>
          </w:tcPr>
          <w:p w14:paraId="286A74D3" w14:textId="77777777" w:rsidR="006169C5" w:rsidRPr="004F463D" w:rsidRDefault="006169C5" w:rsidP="00B30508">
            <w:pPr>
              <w:jc w:val="center"/>
              <w:rPr>
                <w:b/>
                <w:bCs/>
              </w:rPr>
            </w:pPr>
            <w:r w:rsidRPr="004F463D">
              <w:rPr>
                <w:b/>
                <w:bCs/>
              </w:rPr>
              <w:t>Referrer Details</w:t>
            </w:r>
          </w:p>
        </w:tc>
      </w:tr>
      <w:tr w:rsidR="006169C5" w14:paraId="294B9305" w14:textId="77777777" w:rsidTr="006C7348">
        <w:tc>
          <w:tcPr>
            <w:tcW w:w="2500" w:type="pct"/>
          </w:tcPr>
          <w:p w14:paraId="1A8897C9" w14:textId="77777777" w:rsidR="006169C5" w:rsidRDefault="006169C5" w:rsidP="00B30508">
            <w:r>
              <w:t xml:space="preserve">Date of referral: </w:t>
            </w:r>
          </w:p>
          <w:p w14:paraId="0D2EF301" w14:textId="5D6ED428" w:rsidR="00AE7563" w:rsidRDefault="00AE7563" w:rsidP="00B30508"/>
        </w:tc>
        <w:tc>
          <w:tcPr>
            <w:tcW w:w="2500" w:type="pct"/>
          </w:tcPr>
          <w:p w14:paraId="5D2D2E06" w14:textId="77777777" w:rsidR="006169C5" w:rsidRDefault="006169C5" w:rsidP="00B30508">
            <w:r>
              <w:t>Referrer name:</w:t>
            </w:r>
          </w:p>
        </w:tc>
      </w:tr>
      <w:tr w:rsidR="006169C5" w14:paraId="73B13F94" w14:textId="77777777" w:rsidTr="006C7348">
        <w:tc>
          <w:tcPr>
            <w:tcW w:w="2500" w:type="pct"/>
          </w:tcPr>
          <w:p w14:paraId="518F3969" w14:textId="77777777" w:rsidR="00AC0089" w:rsidRDefault="006169C5" w:rsidP="00B30508">
            <w:r>
              <w:t xml:space="preserve">Referrer designation: </w:t>
            </w:r>
          </w:p>
          <w:p w14:paraId="5362FB7C" w14:textId="0533BD62" w:rsidR="00AE7563" w:rsidRDefault="00AE7563" w:rsidP="00B30508"/>
        </w:tc>
        <w:tc>
          <w:tcPr>
            <w:tcW w:w="2500" w:type="pct"/>
          </w:tcPr>
          <w:p w14:paraId="1756B02C" w14:textId="77777777" w:rsidR="006169C5" w:rsidRDefault="006169C5" w:rsidP="00B30508">
            <w:r>
              <w:t xml:space="preserve">Referrer contact details: </w:t>
            </w:r>
          </w:p>
        </w:tc>
      </w:tr>
    </w:tbl>
    <w:p w14:paraId="4EB87D74" w14:textId="77777777" w:rsidR="00FD4632" w:rsidRDefault="00FD4632" w:rsidP="009B0C73">
      <w:pPr>
        <w:jc w:val="center"/>
        <w:rPr>
          <w:sz w:val="28"/>
          <w:szCs w:val="28"/>
        </w:rPr>
      </w:pPr>
    </w:p>
    <w:p w14:paraId="0BB17416" w14:textId="2ABA78C9" w:rsidR="00821EF8" w:rsidRPr="006C7348" w:rsidRDefault="00821EF8" w:rsidP="009B0C73">
      <w:pPr>
        <w:jc w:val="center"/>
        <w:rPr>
          <w:sz w:val="28"/>
          <w:szCs w:val="28"/>
        </w:rPr>
      </w:pPr>
      <w:r w:rsidRPr="006C7348">
        <w:rPr>
          <w:sz w:val="28"/>
          <w:szCs w:val="28"/>
        </w:rPr>
        <w:t>Please circle the service you’re referring to:</w:t>
      </w:r>
    </w:p>
    <w:p w14:paraId="71E1086C" w14:textId="62438399" w:rsidR="006169C5" w:rsidRPr="00821EF8" w:rsidRDefault="00821EF8" w:rsidP="00821EF8">
      <w:pPr>
        <w:jc w:val="center"/>
        <w:rPr>
          <w:sz w:val="28"/>
          <w:szCs w:val="28"/>
        </w:rPr>
      </w:pPr>
      <w:r w:rsidRPr="006C7348">
        <w:rPr>
          <w:sz w:val="28"/>
          <w:szCs w:val="28"/>
        </w:rPr>
        <w:t>Neurorehabilitation   Short Breaks   Step-down   Community</w:t>
      </w:r>
    </w:p>
    <w:tbl>
      <w:tblPr>
        <w:tblStyle w:val="TableGrid"/>
        <w:tblW w:w="5000" w:type="pct"/>
        <w:tblLook w:val="04A0" w:firstRow="1" w:lastRow="0" w:firstColumn="1" w:lastColumn="0" w:noHBand="0" w:noVBand="1"/>
      </w:tblPr>
      <w:tblGrid>
        <w:gridCol w:w="4813"/>
        <w:gridCol w:w="4814"/>
      </w:tblGrid>
      <w:tr w:rsidR="006169C5" w14:paraId="4EC1B001" w14:textId="77777777" w:rsidTr="006C7348">
        <w:trPr>
          <w:trHeight w:val="536"/>
        </w:trPr>
        <w:tc>
          <w:tcPr>
            <w:tcW w:w="5000" w:type="pct"/>
            <w:gridSpan w:val="2"/>
            <w:shd w:val="clear" w:color="auto" w:fill="D9D9D9" w:themeFill="background1" w:themeFillShade="D9"/>
          </w:tcPr>
          <w:p w14:paraId="610D1A95" w14:textId="77777777" w:rsidR="006169C5" w:rsidRPr="004F463D" w:rsidRDefault="006169C5" w:rsidP="00B30508">
            <w:pPr>
              <w:jc w:val="center"/>
              <w:rPr>
                <w:b/>
                <w:bCs/>
              </w:rPr>
            </w:pPr>
            <w:r w:rsidRPr="004F463D">
              <w:rPr>
                <w:b/>
                <w:bCs/>
              </w:rPr>
              <w:t>Child Information</w:t>
            </w:r>
          </w:p>
        </w:tc>
      </w:tr>
      <w:tr w:rsidR="006169C5" w14:paraId="602226E9" w14:textId="77777777" w:rsidTr="006C7348">
        <w:trPr>
          <w:trHeight w:val="477"/>
        </w:trPr>
        <w:tc>
          <w:tcPr>
            <w:tcW w:w="2500" w:type="pct"/>
          </w:tcPr>
          <w:p w14:paraId="7789E316" w14:textId="6F032A56" w:rsidR="00AE7563" w:rsidRDefault="006169C5" w:rsidP="00B30508">
            <w:r>
              <w:t>Name:</w:t>
            </w:r>
          </w:p>
        </w:tc>
        <w:tc>
          <w:tcPr>
            <w:tcW w:w="2500" w:type="pct"/>
          </w:tcPr>
          <w:p w14:paraId="7FD9C331" w14:textId="77777777" w:rsidR="006169C5" w:rsidRDefault="006169C5" w:rsidP="00B30508">
            <w:r>
              <w:t>Gender:</w:t>
            </w:r>
          </w:p>
        </w:tc>
      </w:tr>
      <w:tr w:rsidR="006169C5" w14:paraId="3F78829D" w14:textId="77777777" w:rsidTr="006C7348">
        <w:trPr>
          <w:trHeight w:val="427"/>
        </w:trPr>
        <w:tc>
          <w:tcPr>
            <w:tcW w:w="2500" w:type="pct"/>
          </w:tcPr>
          <w:p w14:paraId="193B9914" w14:textId="6820F4EE" w:rsidR="006169C5" w:rsidRDefault="009B0C73" w:rsidP="00B30508">
            <w:r>
              <w:t>Age &amp; d</w:t>
            </w:r>
            <w:r w:rsidR="006169C5">
              <w:t>ate of birth:</w:t>
            </w:r>
          </w:p>
        </w:tc>
        <w:tc>
          <w:tcPr>
            <w:tcW w:w="2500" w:type="pct"/>
          </w:tcPr>
          <w:p w14:paraId="1E6C6557" w14:textId="77777777" w:rsidR="006169C5" w:rsidRDefault="006169C5" w:rsidP="00B30508">
            <w:r>
              <w:t xml:space="preserve">Current location (include ward name): </w:t>
            </w:r>
          </w:p>
        </w:tc>
      </w:tr>
      <w:tr w:rsidR="006169C5" w14:paraId="6884A191" w14:textId="77777777" w:rsidTr="006C7348">
        <w:trPr>
          <w:trHeight w:val="406"/>
        </w:trPr>
        <w:tc>
          <w:tcPr>
            <w:tcW w:w="2500" w:type="pct"/>
          </w:tcPr>
          <w:p w14:paraId="0D3789DE" w14:textId="77777777" w:rsidR="006169C5" w:rsidRDefault="006169C5" w:rsidP="00B30508">
            <w:r>
              <w:t>Home address:</w:t>
            </w:r>
          </w:p>
        </w:tc>
        <w:tc>
          <w:tcPr>
            <w:tcW w:w="2500" w:type="pct"/>
          </w:tcPr>
          <w:p w14:paraId="26B0D268" w14:textId="77777777" w:rsidR="006169C5" w:rsidRDefault="006169C5" w:rsidP="00B30508">
            <w:r>
              <w:t>NHS number:</w:t>
            </w:r>
          </w:p>
        </w:tc>
      </w:tr>
      <w:tr w:rsidR="006169C5" w14:paraId="6125829E" w14:textId="77777777" w:rsidTr="006C7348">
        <w:trPr>
          <w:trHeight w:val="419"/>
        </w:trPr>
        <w:tc>
          <w:tcPr>
            <w:tcW w:w="2500" w:type="pct"/>
          </w:tcPr>
          <w:p w14:paraId="433723F3" w14:textId="37EA4838" w:rsidR="00AC0089" w:rsidRDefault="006169C5" w:rsidP="00B30508">
            <w:r>
              <w:t>First language:</w:t>
            </w:r>
          </w:p>
        </w:tc>
        <w:tc>
          <w:tcPr>
            <w:tcW w:w="2500" w:type="pct"/>
          </w:tcPr>
          <w:p w14:paraId="356AE6D0" w14:textId="77777777" w:rsidR="006169C5" w:rsidRDefault="006169C5" w:rsidP="00B30508">
            <w:r>
              <w:t xml:space="preserve">Interpreter required:  </w:t>
            </w:r>
          </w:p>
        </w:tc>
      </w:tr>
      <w:tr w:rsidR="006169C5" w14:paraId="06306745" w14:textId="77777777" w:rsidTr="006C7348">
        <w:trPr>
          <w:trHeight w:val="419"/>
        </w:trPr>
        <w:tc>
          <w:tcPr>
            <w:tcW w:w="2500" w:type="pct"/>
          </w:tcPr>
          <w:p w14:paraId="7710C50E" w14:textId="31E1521A" w:rsidR="00AC0089" w:rsidRDefault="006169C5" w:rsidP="00B30508">
            <w:r>
              <w:t>Ethnic origin:</w:t>
            </w:r>
          </w:p>
        </w:tc>
        <w:tc>
          <w:tcPr>
            <w:tcW w:w="2500" w:type="pct"/>
          </w:tcPr>
          <w:p w14:paraId="5964AC3C" w14:textId="77777777" w:rsidR="006169C5" w:rsidRDefault="006169C5" w:rsidP="00B30508">
            <w:r>
              <w:t xml:space="preserve">Nationality: </w:t>
            </w:r>
          </w:p>
        </w:tc>
      </w:tr>
      <w:tr w:rsidR="00206933" w14:paraId="4B16AEDB" w14:textId="77777777" w:rsidTr="006C7348">
        <w:trPr>
          <w:trHeight w:val="419"/>
        </w:trPr>
        <w:tc>
          <w:tcPr>
            <w:tcW w:w="5000" w:type="pct"/>
            <w:gridSpan w:val="2"/>
          </w:tcPr>
          <w:p w14:paraId="6544BF7C" w14:textId="77777777" w:rsidR="00206933" w:rsidRDefault="00206933" w:rsidP="00206933">
            <w:r>
              <w:t xml:space="preserve">GP surgery (include GP name if known): </w:t>
            </w:r>
          </w:p>
          <w:p w14:paraId="38A5C8D7" w14:textId="4A2E1E0C" w:rsidR="00AC0089" w:rsidRDefault="00AC0089" w:rsidP="00206933"/>
        </w:tc>
      </w:tr>
    </w:tbl>
    <w:p w14:paraId="31C6FDDA" w14:textId="77777777" w:rsidR="00AC0089" w:rsidRDefault="00AC0089" w:rsidP="006169C5"/>
    <w:tbl>
      <w:tblPr>
        <w:tblStyle w:val="TableGrid"/>
        <w:tblW w:w="5000" w:type="pct"/>
        <w:tblLook w:val="04A0" w:firstRow="1" w:lastRow="0" w:firstColumn="1" w:lastColumn="0" w:noHBand="0" w:noVBand="1"/>
      </w:tblPr>
      <w:tblGrid>
        <w:gridCol w:w="9627"/>
      </w:tblGrid>
      <w:tr w:rsidR="006169C5" w:rsidRPr="00FB7AA4" w14:paraId="29E94AE9" w14:textId="77777777" w:rsidTr="006C7348">
        <w:trPr>
          <w:trHeight w:val="536"/>
        </w:trPr>
        <w:tc>
          <w:tcPr>
            <w:tcW w:w="5000" w:type="pct"/>
            <w:shd w:val="clear" w:color="auto" w:fill="D9D9D9" w:themeFill="background1" w:themeFillShade="D9"/>
          </w:tcPr>
          <w:p w14:paraId="5132EE35" w14:textId="77777777" w:rsidR="006169C5" w:rsidRPr="00FB7AA4" w:rsidRDefault="006169C5" w:rsidP="00B30508">
            <w:pPr>
              <w:jc w:val="center"/>
              <w:rPr>
                <w:b/>
                <w:bCs/>
              </w:rPr>
            </w:pPr>
            <w:r>
              <w:rPr>
                <w:b/>
                <w:bCs/>
              </w:rPr>
              <w:t xml:space="preserve">Social / Family </w:t>
            </w:r>
            <w:r w:rsidRPr="00FB7AA4">
              <w:rPr>
                <w:b/>
                <w:bCs/>
              </w:rPr>
              <w:t xml:space="preserve">Information </w:t>
            </w:r>
          </w:p>
        </w:tc>
      </w:tr>
      <w:tr w:rsidR="006169C5" w14:paraId="596B4BA1" w14:textId="77777777" w:rsidTr="006C7348">
        <w:trPr>
          <w:trHeight w:val="416"/>
        </w:trPr>
        <w:tc>
          <w:tcPr>
            <w:tcW w:w="5000" w:type="pct"/>
          </w:tcPr>
          <w:p w14:paraId="441A1DB0" w14:textId="77777777" w:rsidR="00AC0089" w:rsidRDefault="006169C5" w:rsidP="00B30508">
            <w:r>
              <w:lastRenderedPageBreak/>
              <w:t xml:space="preserve">Parents names: </w:t>
            </w:r>
          </w:p>
          <w:p w14:paraId="69F79064" w14:textId="2C178D68" w:rsidR="00AE7563" w:rsidRDefault="00AE7563" w:rsidP="00B30508"/>
        </w:tc>
      </w:tr>
      <w:tr w:rsidR="006169C5" w14:paraId="359437D3" w14:textId="77777777" w:rsidTr="006C7348">
        <w:trPr>
          <w:trHeight w:val="407"/>
        </w:trPr>
        <w:tc>
          <w:tcPr>
            <w:tcW w:w="5000" w:type="pct"/>
          </w:tcPr>
          <w:p w14:paraId="694808CD" w14:textId="77777777" w:rsidR="006169C5" w:rsidRDefault="006169C5" w:rsidP="00B30508">
            <w:r>
              <w:t>Parents address, if different from child:</w:t>
            </w:r>
          </w:p>
          <w:p w14:paraId="58BF14F7" w14:textId="1E98A015" w:rsidR="00AE7563" w:rsidRDefault="00AE7563" w:rsidP="00B30508"/>
        </w:tc>
      </w:tr>
      <w:tr w:rsidR="006169C5" w14:paraId="732AFFAC" w14:textId="77777777" w:rsidTr="006C7348">
        <w:trPr>
          <w:trHeight w:val="407"/>
        </w:trPr>
        <w:tc>
          <w:tcPr>
            <w:tcW w:w="5000" w:type="pct"/>
          </w:tcPr>
          <w:p w14:paraId="6B6584D6" w14:textId="77777777" w:rsidR="006169C5" w:rsidRDefault="006169C5" w:rsidP="00B30508">
            <w:r>
              <w:t>Parents contact details:</w:t>
            </w:r>
          </w:p>
          <w:p w14:paraId="198A8C09" w14:textId="5E742D2D" w:rsidR="00AE7563" w:rsidRDefault="00AE7563" w:rsidP="00B30508"/>
        </w:tc>
      </w:tr>
      <w:tr w:rsidR="006169C5" w14:paraId="567DDD60" w14:textId="77777777" w:rsidTr="006C7348">
        <w:trPr>
          <w:trHeight w:val="413"/>
        </w:trPr>
        <w:tc>
          <w:tcPr>
            <w:tcW w:w="5000" w:type="pct"/>
          </w:tcPr>
          <w:p w14:paraId="7C2AF598" w14:textId="171CD4A3" w:rsidR="009B0C73" w:rsidRDefault="009B0C73" w:rsidP="009B0C73">
            <w:r>
              <w:t>Community social worker name &amp; contact details:</w:t>
            </w:r>
          </w:p>
          <w:p w14:paraId="2205E062" w14:textId="6041FC2D" w:rsidR="00AE7563" w:rsidRDefault="00AE7563" w:rsidP="009B0C73"/>
        </w:tc>
      </w:tr>
      <w:tr w:rsidR="006169C5" w14:paraId="0627A22A" w14:textId="77777777" w:rsidTr="006C7348">
        <w:trPr>
          <w:trHeight w:val="413"/>
        </w:trPr>
        <w:tc>
          <w:tcPr>
            <w:tcW w:w="5000" w:type="pct"/>
          </w:tcPr>
          <w:p w14:paraId="43FEF3E3" w14:textId="16B19B18" w:rsidR="009B0C73" w:rsidRDefault="009B0C73" w:rsidP="009B0C73">
            <w:r>
              <w:t>Current family wellbeing and support needs:</w:t>
            </w:r>
          </w:p>
          <w:p w14:paraId="3A0FAB33" w14:textId="35F9246C" w:rsidR="009B0C73" w:rsidRDefault="009B0C73" w:rsidP="009B0C73"/>
        </w:tc>
      </w:tr>
      <w:tr w:rsidR="006169C5" w14:paraId="69F2720E" w14:textId="77777777" w:rsidTr="00FD4632">
        <w:trPr>
          <w:trHeight w:val="643"/>
        </w:trPr>
        <w:tc>
          <w:tcPr>
            <w:tcW w:w="5000" w:type="pct"/>
          </w:tcPr>
          <w:p w14:paraId="2ED3BE5B" w14:textId="77777777" w:rsidR="006169C5" w:rsidRDefault="009B0C73" w:rsidP="00B30508">
            <w:r>
              <w:t>Are there any potential discharge barriers e.g., housing?</w:t>
            </w:r>
          </w:p>
          <w:p w14:paraId="5772CB69" w14:textId="3D5ED806" w:rsidR="00FD4632" w:rsidRDefault="00FD4632" w:rsidP="00B30508"/>
        </w:tc>
      </w:tr>
    </w:tbl>
    <w:p w14:paraId="6B889157" w14:textId="77777777" w:rsidR="00821EF8" w:rsidRDefault="00821EF8" w:rsidP="006169C5"/>
    <w:tbl>
      <w:tblPr>
        <w:tblStyle w:val="TableGrid"/>
        <w:tblW w:w="5000" w:type="pct"/>
        <w:tblLook w:val="04A0" w:firstRow="1" w:lastRow="0" w:firstColumn="1" w:lastColumn="0" w:noHBand="0" w:noVBand="1"/>
      </w:tblPr>
      <w:tblGrid>
        <w:gridCol w:w="9627"/>
      </w:tblGrid>
      <w:tr w:rsidR="006169C5" w:rsidRPr="00FB7AA4" w14:paraId="15AB5333" w14:textId="77777777" w:rsidTr="006C7348">
        <w:trPr>
          <w:trHeight w:val="536"/>
        </w:trPr>
        <w:tc>
          <w:tcPr>
            <w:tcW w:w="5000" w:type="pct"/>
            <w:shd w:val="clear" w:color="auto" w:fill="D9D9D9" w:themeFill="background1" w:themeFillShade="D9"/>
          </w:tcPr>
          <w:p w14:paraId="6493D04F" w14:textId="77777777" w:rsidR="006169C5" w:rsidRPr="00FB7AA4" w:rsidRDefault="006169C5" w:rsidP="00B30508">
            <w:pPr>
              <w:jc w:val="center"/>
              <w:rPr>
                <w:b/>
                <w:bCs/>
              </w:rPr>
            </w:pPr>
            <w:r>
              <w:rPr>
                <w:b/>
                <w:bCs/>
              </w:rPr>
              <w:t xml:space="preserve">Safeguarding </w:t>
            </w:r>
            <w:r w:rsidRPr="00FB7AA4">
              <w:rPr>
                <w:b/>
                <w:bCs/>
              </w:rPr>
              <w:t xml:space="preserve"> </w:t>
            </w:r>
          </w:p>
        </w:tc>
      </w:tr>
      <w:tr w:rsidR="006169C5" w14:paraId="63631A00" w14:textId="77777777" w:rsidTr="006C7348">
        <w:trPr>
          <w:trHeight w:val="416"/>
        </w:trPr>
        <w:tc>
          <w:tcPr>
            <w:tcW w:w="5000" w:type="pct"/>
          </w:tcPr>
          <w:p w14:paraId="1B022A77" w14:textId="77F33FFF" w:rsidR="00BA071F" w:rsidRDefault="006C7348" w:rsidP="00B30508">
            <w:r>
              <w:t xml:space="preserve">Is the child currently or have they been previously known to social services?  </w:t>
            </w:r>
          </w:p>
          <w:p w14:paraId="68A37F9A" w14:textId="736864A0" w:rsidR="00BA071F" w:rsidRDefault="00BA071F" w:rsidP="00BA071F">
            <w:pPr>
              <w:tabs>
                <w:tab w:val="left" w:pos="6570"/>
              </w:tabs>
            </w:pPr>
          </w:p>
        </w:tc>
      </w:tr>
      <w:tr w:rsidR="00256EF4" w14:paraId="7C0EB215" w14:textId="77777777" w:rsidTr="006C7348">
        <w:trPr>
          <w:trHeight w:val="407"/>
        </w:trPr>
        <w:tc>
          <w:tcPr>
            <w:tcW w:w="5000" w:type="pct"/>
          </w:tcPr>
          <w:p w14:paraId="36295382" w14:textId="0B3BBDED" w:rsidR="00256EF4" w:rsidRDefault="00256EF4" w:rsidP="00B30508">
            <w:r>
              <w:t xml:space="preserve">Is </w:t>
            </w:r>
            <w:r w:rsidR="00AC0089">
              <w:t xml:space="preserve">the child currently or </w:t>
            </w:r>
            <w:r w:rsidR="00051F0A">
              <w:t>have they previously</w:t>
            </w:r>
            <w:r w:rsidR="00AC0089">
              <w:t xml:space="preserve"> been subject to a section 17 (child in need), section 47 (child protection), or section 20 / section 31 (looked after child)</w:t>
            </w:r>
            <w:r w:rsidR="00157075">
              <w:t xml:space="preserve"> plan, investigation, or order? </w:t>
            </w:r>
          </w:p>
          <w:p w14:paraId="15370D87" w14:textId="42955DAF" w:rsidR="00AC0089" w:rsidRDefault="00AC0089" w:rsidP="00B30508"/>
        </w:tc>
      </w:tr>
      <w:tr w:rsidR="006169C5" w14:paraId="24DD5C42" w14:textId="77777777" w:rsidTr="006C7348">
        <w:trPr>
          <w:trHeight w:val="407"/>
        </w:trPr>
        <w:tc>
          <w:tcPr>
            <w:tcW w:w="5000" w:type="pct"/>
          </w:tcPr>
          <w:p w14:paraId="14FEC155" w14:textId="77777777" w:rsidR="006169C5" w:rsidRDefault="00487810" w:rsidP="00B30508">
            <w:r>
              <w:t xml:space="preserve">Are there any adults associated with family that cannot have contact with the child? </w:t>
            </w:r>
          </w:p>
          <w:p w14:paraId="038F2078" w14:textId="434B0A46" w:rsidR="00BA071F" w:rsidRDefault="00BA071F" w:rsidP="00B30508"/>
        </w:tc>
      </w:tr>
    </w:tbl>
    <w:p w14:paraId="22090909" w14:textId="77777777" w:rsidR="00AC0089" w:rsidRDefault="00AC0089" w:rsidP="006169C5"/>
    <w:tbl>
      <w:tblPr>
        <w:tblStyle w:val="TableGrid"/>
        <w:tblW w:w="5000" w:type="pct"/>
        <w:tblLook w:val="04A0" w:firstRow="1" w:lastRow="0" w:firstColumn="1" w:lastColumn="0" w:noHBand="0" w:noVBand="1"/>
      </w:tblPr>
      <w:tblGrid>
        <w:gridCol w:w="9627"/>
      </w:tblGrid>
      <w:tr w:rsidR="006169C5" w:rsidRPr="00FB7AA4" w14:paraId="1AD96034" w14:textId="77777777" w:rsidTr="006C7348">
        <w:trPr>
          <w:trHeight w:val="536"/>
        </w:trPr>
        <w:tc>
          <w:tcPr>
            <w:tcW w:w="5000" w:type="pct"/>
            <w:shd w:val="clear" w:color="auto" w:fill="D9D9D9" w:themeFill="background1" w:themeFillShade="D9"/>
          </w:tcPr>
          <w:p w14:paraId="1593A255" w14:textId="77777777" w:rsidR="006C7348" w:rsidRDefault="006169C5" w:rsidP="006C7348">
            <w:pPr>
              <w:jc w:val="center"/>
              <w:rPr>
                <w:b/>
                <w:bCs/>
              </w:rPr>
            </w:pPr>
            <w:r>
              <w:rPr>
                <w:b/>
                <w:bCs/>
              </w:rPr>
              <w:t xml:space="preserve">Referral Information </w:t>
            </w:r>
            <w:r w:rsidRPr="00FB7AA4">
              <w:rPr>
                <w:b/>
                <w:bCs/>
              </w:rPr>
              <w:t xml:space="preserve"> </w:t>
            </w:r>
          </w:p>
          <w:p w14:paraId="6DA62B55" w14:textId="54B20E59" w:rsidR="00750FA7" w:rsidRPr="00750FA7" w:rsidRDefault="00750FA7" w:rsidP="006C7348">
            <w:pPr>
              <w:jc w:val="center"/>
            </w:pPr>
            <w:r w:rsidRPr="00750FA7">
              <w:t>Please complete as applicable to service referring to.</w:t>
            </w:r>
          </w:p>
        </w:tc>
      </w:tr>
      <w:tr w:rsidR="00750FA7" w14:paraId="70D7F9E2" w14:textId="77777777" w:rsidTr="006C7348">
        <w:trPr>
          <w:trHeight w:val="416"/>
        </w:trPr>
        <w:tc>
          <w:tcPr>
            <w:tcW w:w="5000" w:type="pct"/>
          </w:tcPr>
          <w:p w14:paraId="764F6503" w14:textId="77777777" w:rsidR="00750FA7" w:rsidRDefault="00750FA7" w:rsidP="00B30508">
            <w:r>
              <w:t>Reason for referral:</w:t>
            </w:r>
          </w:p>
          <w:p w14:paraId="3B922666" w14:textId="6AB2298F" w:rsidR="00750FA7" w:rsidRDefault="00750FA7" w:rsidP="00B30508"/>
        </w:tc>
      </w:tr>
      <w:tr w:rsidR="006169C5" w14:paraId="1F9D7EF2" w14:textId="77777777" w:rsidTr="006C7348">
        <w:trPr>
          <w:trHeight w:val="416"/>
        </w:trPr>
        <w:tc>
          <w:tcPr>
            <w:tcW w:w="5000" w:type="pct"/>
          </w:tcPr>
          <w:p w14:paraId="1B30BDDD" w14:textId="317B9DB2" w:rsidR="00AC0089" w:rsidRDefault="006169C5" w:rsidP="00B30508">
            <w:r>
              <w:t>Date of injury</w:t>
            </w:r>
            <w:r w:rsidR="00750FA7">
              <w:t>:</w:t>
            </w:r>
          </w:p>
          <w:p w14:paraId="314ADA17" w14:textId="06E9377A" w:rsidR="00AE7563" w:rsidRDefault="00AE7563" w:rsidP="00B30508"/>
        </w:tc>
      </w:tr>
      <w:tr w:rsidR="006169C5" w14:paraId="7B08E4AD" w14:textId="77777777" w:rsidTr="006C7348">
        <w:trPr>
          <w:trHeight w:val="407"/>
        </w:trPr>
        <w:tc>
          <w:tcPr>
            <w:tcW w:w="5000" w:type="pct"/>
          </w:tcPr>
          <w:p w14:paraId="7CF87FF7" w14:textId="77777777" w:rsidR="00AE7563" w:rsidRDefault="00AC0089" w:rsidP="00750FA7">
            <w:r>
              <w:lastRenderedPageBreak/>
              <w:t>Cause and t</w:t>
            </w:r>
            <w:r w:rsidR="006169C5">
              <w:t>ype of injury</w:t>
            </w:r>
            <w:r w:rsidR="00750FA7">
              <w:t>:</w:t>
            </w:r>
          </w:p>
          <w:p w14:paraId="5EB5AF09" w14:textId="30965758" w:rsidR="00750FA7" w:rsidRDefault="00750FA7" w:rsidP="00750FA7"/>
        </w:tc>
      </w:tr>
      <w:tr w:rsidR="006169C5" w14:paraId="72D88C9D" w14:textId="77777777" w:rsidTr="006C7348">
        <w:trPr>
          <w:trHeight w:val="413"/>
        </w:trPr>
        <w:tc>
          <w:tcPr>
            <w:tcW w:w="5000" w:type="pct"/>
          </w:tcPr>
          <w:p w14:paraId="43AA3D6F" w14:textId="77777777" w:rsidR="00AC0089" w:rsidRDefault="006169C5" w:rsidP="00D5284F">
            <w:r>
              <w:t>Medical history, including allergies and medications:</w:t>
            </w:r>
          </w:p>
          <w:p w14:paraId="05178867" w14:textId="34A4A7EB" w:rsidR="00AE7563" w:rsidRDefault="00AE7563" w:rsidP="00D5284F"/>
        </w:tc>
      </w:tr>
      <w:tr w:rsidR="006169C5" w14:paraId="62932F3C" w14:textId="77777777" w:rsidTr="006C7348">
        <w:trPr>
          <w:trHeight w:val="413"/>
        </w:trPr>
        <w:tc>
          <w:tcPr>
            <w:tcW w:w="5000" w:type="pct"/>
          </w:tcPr>
          <w:p w14:paraId="5F713960" w14:textId="77777777" w:rsidR="006169C5" w:rsidRDefault="006169C5" w:rsidP="00B30508">
            <w:r>
              <w:t xml:space="preserve">Is the child currently medically stable: </w:t>
            </w:r>
          </w:p>
          <w:p w14:paraId="789761E3" w14:textId="77777777" w:rsidR="00AC0089" w:rsidRDefault="00AC0089" w:rsidP="00B30508"/>
        </w:tc>
      </w:tr>
      <w:tr w:rsidR="006169C5" w14:paraId="353D73F3" w14:textId="77777777" w:rsidTr="006C7348">
        <w:trPr>
          <w:trHeight w:val="413"/>
        </w:trPr>
        <w:tc>
          <w:tcPr>
            <w:tcW w:w="5000" w:type="pct"/>
          </w:tcPr>
          <w:p w14:paraId="6F530955" w14:textId="77777777" w:rsidR="006C7348" w:rsidRDefault="006169C5" w:rsidP="00B30508">
            <w:r>
              <w:t>Current infection status:</w:t>
            </w:r>
          </w:p>
          <w:p w14:paraId="389A14DA" w14:textId="1A49E4F2" w:rsidR="006C7348" w:rsidRPr="006C7348" w:rsidRDefault="006C7348" w:rsidP="00B30508">
            <w:pPr>
              <w:rPr>
                <w:i/>
                <w:iCs/>
                <w:color w:val="FF0000"/>
              </w:rPr>
            </w:pPr>
            <w:r w:rsidRPr="006C7348">
              <w:rPr>
                <w:i/>
                <w:iCs/>
                <w:color w:val="FF0000"/>
              </w:rPr>
              <w:t>Is the child colonised or actively infected?</w:t>
            </w:r>
          </w:p>
          <w:p w14:paraId="50DC79E7" w14:textId="77777777" w:rsidR="006169C5" w:rsidRDefault="006169C5" w:rsidP="00B30508"/>
        </w:tc>
      </w:tr>
      <w:tr w:rsidR="006169C5" w14:paraId="0A44DACF" w14:textId="77777777" w:rsidTr="006C7348">
        <w:trPr>
          <w:trHeight w:val="419"/>
        </w:trPr>
        <w:tc>
          <w:tcPr>
            <w:tcW w:w="5000" w:type="pct"/>
          </w:tcPr>
          <w:p w14:paraId="40643CB6" w14:textId="1595C9E9" w:rsidR="00750FA7" w:rsidRDefault="006169C5" w:rsidP="00B30508">
            <w:r>
              <w:t>Current rehabilitation goals</w:t>
            </w:r>
            <w:r w:rsidR="006C7348">
              <w:t>:</w:t>
            </w:r>
          </w:p>
          <w:p w14:paraId="45708FAE" w14:textId="5388854F" w:rsidR="00BA071F" w:rsidRDefault="00BA071F" w:rsidP="00BA071F"/>
        </w:tc>
      </w:tr>
      <w:tr w:rsidR="006169C5" w14:paraId="3868D5A9" w14:textId="77777777" w:rsidTr="006C7348">
        <w:trPr>
          <w:trHeight w:val="419"/>
        </w:trPr>
        <w:tc>
          <w:tcPr>
            <w:tcW w:w="5000" w:type="pct"/>
          </w:tcPr>
          <w:p w14:paraId="0E8AED73" w14:textId="77777777" w:rsidR="006169C5" w:rsidRDefault="006169C5" w:rsidP="00B30508">
            <w:r>
              <w:t>Any known special educational needs, including EHCP:</w:t>
            </w:r>
          </w:p>
          <w:p w14:paraId="02C41BBD" w14:textId="77777777" w:rsidR="00BA071F" w:rsidRDefault="00BA071F" w:rsidP="00B30508"/>
        </w:tc>
      </w:tr>
      <w:tr w:rsidR="006169C5" w14:paraId="3D88B898" w14:textId="77777777" w:rsidTr="006C7348">
        <w:trPr>
          <w:trHeight w:val="419"/>
        </w:trPr>
        <w:tc>
          <w:tcPr>
            <w:tcW w:w="5000" w:type="pct"/>
          </w:tcPr>
          <w:p w14:paraId="4890F846" w14:textId="7C9180F3" w:rsidR="00750FA7" w:rsidRDefault="006169C5" w:rsidP="00B30508">
            <w:r>
              <w:t xml:space="preserve">Is there any current or previous CAMHS involvement: </w:t>
            </w:r>
          </w:p>
          <w:p w14:paraId="28D9907C" w14:textId="77777777" w:rsidR="00AC0089" w:rsidRDefault="00AC0089" w:rsidP="00B30508"/>
        </w:tc>
      </w:tr>
    </w:tbl>
    <w:p w14:paraId="57A98FF8" w14:textId="77777777" w:rsidR="009B0C73" w:rsidRDefault="009B0C73" w:rsidP="006169C5"/>
    <w:tbl>
      <w:tblPr>
        <w:tblStyle w:val="TableGrid"/>
        <w:tblW w:w="5000" w:type="pct"/>
        <w:tblLook w:val="04A0" w:firstRow="1" w:lastRow="0" w:firstColumn="1" w:lastColumn="0" w:noHBand="0" w:noVBand="1"/>
      </w:tblPr>
      <w:tblGrid>
        <w:gridCol w:w="9627"/>
      </w:tblGrid>
      <w:tr w:rsidR="006169C5" w:rsidRPr="00FB7AA4" w14:paraId="4308FD00" w14:textId="77777777" w:rsidTr="006C7348">
        <w:trPr>
          <w:trHeight w:val="536"/>
        </w:trPr>
        <w:tc>
          <w:tcPr>
            <w:tcW w:w="5000" w:type="pct"/>
            <w:shd w:val="clear" w:color="auto" w:fill="D9D9D9" w:themeFill="background1" w:themeFillShade="D9"/>
          </w:tcPr>
          <w:p w14:paraId="4662454A" w14:textId="77777777" w:rsidR="006169C5" w:rsidRPr="00FB7AA4" w:rsidRDefault="006169C5" w:rsidP="00B30508">
            <w:pPr>
              <w:jc w:val="center"/>
              <w:rPr>
                <w:b/>
                <w:bCs/>
              </w:rPr>
            </w:pPr>
            <w:r>
              <w:rPr>
                <w:b/>
                <w:bCs/>
              </w:rPr>
              <w:t xml:space="preserve">MDT Contact Details  </w:t>
            </w:r>
            <w:r w:rsidRPr="00FB7AA4">
              <w:rPr>
                <w:b/>
                <w:bCs/>
              </w:rPr>
              <w:t xml:space="preserve"> </w:t>
            </w:r>
          </w:p>
        </w:tc>
      </w:tr>
      <w:tr w:rsidR="006169C5" w14:paraId="76660F70" w14:textId="77777777" w:rsidTr="006C7348">
        <w:trPr>
          <w:trHeight w:val="416"/>
        </w:trPr>
        <w:tc>
          <w:tcPr>
            <w:tcW w:w="5000" w:type="pct"/>
          </w:tcPr>
          <w:p w14:paraId="3E2D7C17" w14:textId="77777777" w:rsidR="006169C5" w:rsidRDefault="006169C5" w:rsidP="00B30508">
            <w:r>
              <w:t xml:space="preserve">Lead Consultant name &amp; contact details: </w:t>
            </w:r>
          </w:p>
          <w:p w14:paraId="60DF6D04" w14:textId="399255F1" w:rsidR="00AE7563" w:rsidRDefault="00AE7563" w:rsidP="00B30508"/>
        </w:tc>
      </w:tr>
      <w:tr w:rsidR="006169C5" w14:paraId="101C3996" w14:textId="77777777" w:rsidTr="006C7348">
        <w:trPr>
          <w:trHeight w:val="407"/>
        </w:trPr>
        <w:tc>
          <w:tcPr>
            <w:tcW w:w="5000" w:type="pct"/>
          </w:tcPr>
          <w:p w14:paraId="367B2374" w14:textId="77777777" w:rsidR="00AC0089" w:rsidRDefault="006169C5" w:rsidP="00B30508">
            <w:r>
              <w:t>Therapist’s names &amp; contact details</w:t>
            </w:r>
            <w:r w:rsidR="00AE7563">
              <w:t>:</w:t>
            </w:r>
          </w:p>
          <w:p w14:paraId="5D89F22B" w14:textId="7B2371FE" w:rsidR="00AE7563" w:rsidRDefault="00AE7563" w:rsidP="00B30508"/>
        </w:tc>
      </w:tr>
      <w:tr w:rsidR="006169C5" w14:paraId="7E25B20E" w14:textId="77777777" w:rsidTr="006C7348">
        <w:trPr>
          <w:trHeight w:val="413"/>
        </w:trPr>
        <w:tc>
          <w:tcPr>
            <w:tcW w:w="5000" w:type="pct"/>
          </w:tcPr>
          <w:p w14:paraId="7329E260" w14:textId="3048C0E4" w:rsidR="00AC0089" w:rsidRDefault="006C7348" w:rsidP="00B30508">
            <w:r>
              <w:t>School</w:t>
            </w:r>
            <w:r w:rsidR="006169C5">
              <w:t xml:space="preserve"> name &amp; contact details: </w:t>
            </w:r>
          </w:p>
          <w:p w14:paraId="319D6483" w14:textId="6480B0AD" w:rsidR="00AE7563" w:rsidRDefault="00AE7563" w:rsidP="00B30508"/>
        </w:tc>
      </w:tr>
      <w:tr w:rsidR="006169C5" w14:paraId="69CD2901" w14:textId="77777777" w:rsidTr="006C7348">
        <w:trPr>
          <w:trHeight w:val="413"/>
        </w:trPr>
        <w:tc>
          <w:tcPr>
            <w:tcW w:w="5000" w:type="pct"/>
          </w:tcPr>
          <w:p w14:paraId="0AE8D86A" w14:textId="77777777" w:rsidR="00BA071F" w:rsidRDefault="006169C5" w:rsidP="00AE7563">
            <w:r>
              <w:t xml:space="preserve">Other </w:t>
            </w:r>
            <w:r w:rsidR="006C7348">
              <w:t>community/</w:t>
            </w:r>
            <w:r>
              <w:t xml:space="preserve">hospital MDT names &amp; contact details: </w:t>
            </w:r>
          </w:p>
          <w:p w14:paraId="58E87B40" w14:textId="351E7ED6" w:rsidR="00B97AEA" w:rsidRDefault="00B97AEA" w:rsidP="00AE7563"/>
        </w:tc>
      </w:tr>
    </w:tbl>
    <w:p w14:paraId="4D1D61E1" w14:textId="77777777" w:rsidR="00AE7563" w:rsidRDefault="00AE7563" w:rsidP="00AE7563"/>
    <w:tbl>
      <w:tblPr>
        <w:tblStyle w:val="TableGrid"/>
        <w:tblW w:w="5000" w:type="pct"/>
        <w:tblLook w:val="04A0" w:firstRow="1" w:lastRow="0" w:firstColumn="1" w:lastColumn="0" w:noHBand="0" w:noVBand="1"/>
      </w:tblPr>
      <w:tblGrid>
        <w:gridCol w:w="9627"/>
      </w:tblGrid>
      <w:tr w:rsidR="00AE7563" w14:paraId="3E9F7B32" w14:textId="77777777" w:rsidTr="006C7348">
        <w:trPr>
          <w:trHeight w:val="527"/>
        </w:trPr>
        <w:tc>
          <w:tcPr>
            <w:tcW w:w="5000" w:type="pct"/>
            <w:shd w:val="clear" w:color="auto" w:fill="D9D9D9" w:themeFill="background1" w:themeFillShade="D9"/>
          </w:tcPr>
          <w:p w14:paraId="0ABE390E" w14:textId="77777777" w:rsidR="00AE7563" w:rsidRPr="00A71324" w:rsidRDefault="00AE7563" w:rsidP="00B30508">
            <w:pPr>
              <w:jc w:val="center"/>
              <w:rPr>
                <w:b/>
                <w:bCs/>
              </w:rPr>
            </w:pPr>
            <w:r>
              <w:rPr>
                <w:b/>
                <w:bCs/>
              </w:rPr>
              <w:t xml:space="preserve">Current Presentation/Clinical Needs </w:t>
            </w:r>
          </w:p>
        </w:tc>
      </w:tr>
      <w:tr w:rsidR="00AE7563" w14:paraId="33BEB818" w14:textId="77777777" w:rsidTr="006C7348">
        <w:tc>
          <w:tcPr>
            <w:tcW w:w="5000" w:type="pct"/>
          </w:tcPr>
          <w:p w14:paraId="0745FC5C" w14:textId="77777777" w:rsidR="00AE7563" w:rsidRPr="00B57FF4" w:rsidRDefault="00AE7563" w:rsidP="00B30508">
            <w:pPr>
              <w:rPr>
                <w:b/>
                <w:bCs/>
              </w:rPr>
            </w:pPr>
            <w:r w:rsidRPr="00B57FF4">
              <w:rPr>
                <w:b/>
                <w:bCs/>
              </w:rPr>
              <w:lastRenderedPageBreak/>
              <w:t xml:space="preserve">Mobility </w:t>
            </w:r>
          </w:p>
          <w:p w14:paraId="22EEF964" w14:textId="77777777" w:rsidR="00AE7563" w:rsidRPr="00551DD4" w:rsidRDefault="00AE7563" w:rsidP="00B30508">
            <w:pPr>
              <w:rPr>
                <w:i/>
                <w:iCs/>
              </w:rPr>
            </w:pPr>
            <w:r w:rsidRPr="00B57FF4">
              <w:rPr>
                <w:i/>
                <w:iCs/>
              </w:rPr>
              <w:t xml:space="preserve">Summarise child’s current mobility needs and any equipment.  </w:t>
            </w:r>
          </w:p>
          <w:p w14:paraId="44E22BFF" w14:textId="77777777" w:rsidR="00AE7563" w:rsidRDefault="00AE7563" w:rsidP="00B30508"/>
        </w:tc>
      </w:tr>
      <w:tr w:rsidR="00AE7563" w14:paraId="2E1C66BC" w14:textId="77777777" w:rsidTr="006C7348">
        <w:tc>
          <w:tcPr>
            <w:tcW w:w="5000" w:type="pct"/>
          </w:tcPr>
          <w:p w14:paraId="36A93E1F" w14:textId="77777777" w:rsidR="00AE7563" w:rsidRPr="00B57FF4" w:rsidRDefault="00AE7563" w:rsidP="00B30508">
            <w:pPr>
              <w:rPr>
                <w:b/>
                <w:bCs/>
              </w:rPr>
            </w:pPr>
            <w:r w:rsidRPr="00B57FF4">
              <w:rPr>
                <w:b/>
                <w:bCs/>
              </w:rPr>
              <w:t>Communication</w:t>
            </w:r>
          </w:p>
          <w:p w14:paraId="15C0F718" w14:textId="77777777" w:rsidR="00AE7563" w:rsidRPr="00551DD4" w:rsidRDefault="00AE7563" w:rsidP="00B30508">
            <w:pPr>
              <w:rPr>
                <w:i/>
                <w:iCs/>
              </w:rPr>
            </w:pPr>
            <w:r w:rsidRPr="00B57FF4">
              <w:rPr>
                <w:i/>
                <w:iCs/>
              </w:rPr>
              <w:t xml:space="preserve">Summarise child’s current communication needs and any equipment.  </w:t>
            </w:r>
          </w:p>
          <w:p w14:paraId="26D4004E" w14:textId="77777777" w:rsidR="00AE7563" w:rsidRDefault="00AE7563" w:rsidP="00B30508"/>
        </w:tc>
      </w:tr>
      <w:tr w:rsidR="00AE7563" w14:paraId="15E54E12" w14:textId="77777777" w:rsidTr="006C7348">
        <w:tc>
          <w:tcPr>
            <w:tcW w:w="5000" w:type="pct"/>
          </w:tcPr>
          <w:p w14:paraId="129E0F32" w14:textId="77777777" w:rsidR="00AE7563" w:rsidRPr="00B57FF4" w:rsidRDefault="00AE7563" w:rsidP="00B30508">
            <w:pPr>
              <w:rPr>
                <w:b/>
                <w:bCs/>
              </w:rPr>
            </w:pPr>
            <w:r w:rsidRPr="00B57FF4">
              <w:rPr>
                <w:b/>
                <w:bCs/>
              </w:rPr>
              <w:t>Respiratory</w:t>
            </w:r>
          </w:p>
          <w:p w14:paraId="54B99CEC" w14:textId="77777777" w:rsidR="00AE7563" w:rsidRPr="00B57FF4" w:rsidRDefault="00AE7563" w:rsidP="00B30508">
            <w:pPr>
              <w:rPr>
                <w:i/>
                <w:iCs/>
              </w:rPr>
            </w:pPr>
            <w:r w:rsidRPr="00B57FF4">
              <w:rPr>
                <w:i/>
                <w:iCs/>
              </w:rPr>
              <w:t xml:space="preserve">Summarise child’s current respiratory needs and any equipment. </w:t>
            </w:r>
          </w:p>
          <w:p w14:paraId="6FC5E691" w14:textId="77777777" w:rsidR="00AE7563" w:rsidRDefault="00AE7563" w:rsidP="00B30508">
            <w:pPr>
              <w:pStyle w:val="ListParagraph"/>
              <w:numPr>
                <w:ilvl w:val="0"/>
                <w:numId w:val="1"/>
              </w:numPr>
            </w:pPr>
            <w:r w:rsidRPr="00B57FF4">
              <w:rPr>
                <w:i/>
                <w:iCs/>
                <w:color w:val="FF0000"/>
              </w:rPr>
              <w:t xml:space="preserve">Oxygen, </w:t>
            </w:r>
            <w:r>
              <w:rPr>
                <w:i/>
                <w:iCs/>
                <w:color w:val="FF0000"/>
              </w:rPr>
              <w:t xml:space="preserve">suctioning, tracheostomy, ventilation </w:t>
            </w:r>
          </w:p>
          <w:p w14:paraId="162B4AE7" w14:textId="77777777" w:rsidR="00AE7563" w:rsidRDefault="00AE7563" w:rsidP="00B30508"/>
        </w:tc>
      </w:tr>
      <w:tr w:rsidR="00AE7563" w14:paraId="06EC6685" w14:textId="77777777" w:rsidTr="006C7348">
        <w:tc>
          <w:tcPr>
            <w:tcW w:w="5000" w:type="pct"/>
          </w:tcPr>
          <w:p w14:paraId="18F0CD53" w14:textId="77777777" w:rsidR="00AE7563" w:rsidRPr="00B57FF4" w:rsidRDefault="00AE7563" w:rsidP="00B30508">
            <w:pPr>
              <w:rPr>
                <w:b/>
                <w:bCs/>
              </w:rPr>
            </w:pPr>
            <w:r w:rsidRPr="00B57FF4">
              <w:rPr>
                <w:b/>
                <w:bCs/>
              </w:rPr>
              <w:t>Transfers</w:t>
            </w:r>
          </w:p>
          <w:p w14:paraId="6901B940" w14:textId="77777777" w:rsidR="00AE7563" w:rsidRDefault="00AE7563" w:rsidP="00B30508">
            <w:pPr>
              <w:rPr>
                <w:i/>
                <w:iCs/>
              </w:rPr>
            </w:pPr>
            <w:r w:rsidRPr="00B57FF4">
              <w:rPr>
                <w:i/>
                <w:iCs/>
              </w:rPr>
              <w:t xml:space="preserve">Summarise how the child transfers and any equipment. </w:t>
            </w:r>
          </w:p>
          <w:p w14:paraId="022CACC3" w14:textId="77777777" w:rsidR="00AE7563" w:rsidRPr="00551DD4" w:rsidRDefault="00AE7563" w:rsidP="00B30508">
            <w:pPr>
              <w:rPr>
                <w:i/>
                <w:iCs/>
              </w:rPr>
            </w:pPr>
          </w:p>
        </w:tc>
      </w:tr>
      <w:tr w:rsidR="00AE7563" w14:paraId="4180FA38" w14:textId="77777777" w:rsidTr="006C7348">
        <w:tc>
          <w:tcPr>
            <w:tcW w:w="5000" w:type="pct"/>
          </w:tcPr>
          <w:p w14:paraId="3625C034" w14:textId="77777777" w:rsidR="00AE7563" w:rsidRPr="00B57FF4" w:rsidRDefault="00AE7563" w:rsidP="00B30508">
            <w:pPr>
              <w:rPr>
                <w:b/>
                <w:bCs/>
              </w:rPr>
            </w:pPr>
            <w:r w:rsidRPr="00B57FF4">
              <w:rPr>
                <w:b/>
                <w:bCs/>
              </w:rPr>
              <w:t>Eating &amp; drinking</w:t>
            </w:r>
          </w:p>
          <w:p w14:paraId="614B6B16" w14:textId="77777777" w:rsidR="00AE7563" w:rsidRPr="00B57FF4" w:rsidRDefault="00AE7563" w:rsidP="00B30508">
            <w:pPr>
              <w:rPr>
                <w:i/>
                <w:iCs/>
              </w:rPr>
            </w:pPr>
            <w:r w:rsidRPr="00B57FF4">
              <w:rPr>
                <w:i/>
                <w:iCs/>
              </w:rPr>
              <w:t xml:space="preserve">Summarise child’s current eating &amp; drinking needs. </w:t>
            </w:r>
          </w:p>
          <w:p w14:paraId="2558249A" w14:textId="77777777" w:rsidR="00AE7563" w:rsidRDefault="00AE7563" w:rsidP="00B30508"/>
        </w:tc>
      </w:tr>
      <w:tr w:rsidR="00AE7563" w14:paraId="6D227503" w14:textId="77777777" w:rsidTr="006C7348">
        <w:tc>
          <w:tcPr>
            <w:tcW w:w="5000" w:type="pct"/>
          </w:tcPr>
          <w:p w14:paraId="0C0BFAC2" w14:textId="77777777" w:rsidR="00AE7563" w:rsidRDefault="00AE7563" w:rsidP="00B30508">
            <w:pPr>
              <w:rPr>
                <w:b/>
                <w:bCs/>
              </w:rPr>
            </w:pPr>
            <w:r w:rsidRPr="00B57FF4">
              <w:rPr>
                <w:b/>
                <w:bCs/>
              </w:rPr>
              <w:t>Behaviour</w:t>
            </w:r>
          </w:p>
          <w:p w14:paraId="429F91BC" w14:textId="77777777" w:rsidR="00AE7563" w:rsidRPr="002712AF" w:rsidRDefault="00AE7563" w:rsidP="00B30508">
            <w:pPr>
              <w:rPr>
                <w:i/>
                <w:iCs/>
              </w:rPr>
            </w:pPr>
            <w:r w:rsidRPr="002712AF">
              <w:rPr>
                <w:i/>
                <w:iCs/>
              </w:rPr>
              <w:t>Summarise child’s current behaviour needs.</w:t>
            </w:r>
          </w:p>
          <w:p w14:paraId="7EA6A80B" w14:textId="77777777" w:rsidR="00AE7563" w:rsidRPr="002712AF" w:rsidRDefault="00AE7563" w:rsidP="00B30508">
            <w:pPr>
              <w:pStyle w:val="ListParagraph"/>
              <w:numPr>
                <w:ilvl w:val="0"/>
                <w:numId w:val="1"/>
              </w:numPr>
              <w:rPr>
                <w:i/>
                <w:iCs/>
              </w:rPr>
            </w:pPr>
            <w:r w:rsidRPr="002712AF">
              <w:rPr>
                <w:i/>
                <w:iCs/>
                <w:color w:val="FF0000"/>
              </w:rPr>
              <w:t xml:space="preserve">Are there any behavioural concerns, how do these present? </w:t>
            </w:r>
          </w:p>
          <w:p w14:paraId="5A89AA87" w14:textId="77777777" w:rsidR="00AE7563" w:rsidRPr="002712AF" w:rsidRDefault="00AE7563" w:rsidP="00B30508">
            <w:pPr>
              <w:pStyle w:val="ListParagraph"/>
              <w:numPr>
                <w:ilvl w:val="0"/>
                <w:numId w:val="1"/>
              </w:numPr>
              <w:rPr>
                <w:i/>
                <w:iCs/>
                <w:color w:val="FF0000"/>
              </w:rPr>
            </w:pPr>
            <w:r>
              <w:rPr>
                <w:i/>
                <w:iCs/>
                <w:color w:val="FF0000"/>
              </w:rPr>
              <w:t xml:space="preserve">Does the child require additional </w:t>
            </w:r>
            <w:r w:rsidRPr="002712AF">
              <w:rPr>
                <w:i/>
                <w:iCs/>
                <w:color w:val="FF0000"/>
              </w:rPr>
              <w:t>supervision due to behaviour needs?</w:t>
            </w:r>
          </w:p>
          <w:p w14:paraId="6E5FD2AF" w14:textId="77777777" w:rsidR="00AE7563" w:rsidRPr="00551DD4" w:rsidRDefault="00AE7563" w:rsidP="00B30508">
            <w:pPr>
              <w:pStyle w:val="ListParagraph"/>
              <w:numPr>
                <w:ilvl w:val="0"/>
                <w:numId w:val="1"/>
              </w:numPr>
            </w:pPr>
            <w:r w:rsidRPr="00551DD4">
              <w:rPr>
                <w:i/>
                <w:iCs/>
                <w:color w:val="FF0000"/>
              </w:rPr>
              <w:t xml:space="preserve">Is there any risk to others? </w:t>
            </w:r>
          </w:p>
        </w:tc>
      </w:tr>
      <w:tr w:rsidR="00AE7563" w14:paraId="31349A9C" w14:textId="77777777" w:rsidTr="006C7348">
        <w:tc>
          <w:tcPr>
            <w:tcW w:w="5000" w:type="pct"/>
          </w:tcPr>
          <w:p w14:paraId="5DEFF497" w14:textId="77777777" w:rsidR="00AE7563" w:rsidRDefault="00AE7563" w:rsidP="00B30508">
            <w:pPr>
              <w:rPr>
                <w:b/>
                <w:bCs/>
              </w:rPr>
            </w:pPr>
            <w:r w:rsidRPr="00B57FF4">
              <w:rPr>
                <w:b/>
                <w:bCs/>
              </w:rPr>
              <w:t>Emotional health/wellbeing</w:t>
            </w:r>
          </w:p>
          <w:p w14:paraId="59873279" w14:textId="77777777" w:rsidR="00AE7563" w:rsidRPr="002712AF" w:rsidRDefault="00AE7563" w:rsidP="00B30508">
            <w:pPr>
              <w:rPr>
                <w:i/>
                <w:iCs/>
              </w:rPr>
            </w:pPr>
            <w:r w:rsidRPr="002712AF">
              <w:rPr>
                <w:i/>
                <w:iCs/>
              </w:rPr>
              <w:t>Summarise child’s current emotional health/wellbeing needs.</w:t>
            </w:r>
          </w:p>
          <w:p w14:paraId="32A84232" w14:textId="77777777" w:rsidR="00AE7563" w:rsidRPr="002712AF" w:rsidRDefault="00AE7563" w:rsidP="00B30508">
            <w:pPr>
              <w:pStyle w:val="ListParagraph"/>
              <w:numPr>
                <w:ilvl w:val="0"/>
                <w:numId w:val="1"/>
              </w:numPr>
              <w:rPr>
                <w:i/>
                <w:iCs/>
                <w:color w:val="FF0000"/>
              </w:rPr>
            </w:pPr>
            <w:r w:rsidRPr="002712AF">
              <w:rPr>
                <w:i/>
                <w:iCs/>
                <w:color w:val="FF0000"/>
              </w:rPr>
              <w:t xml:space="preserve">Are there any emotional health/wellbeing concerns, how do these present? </w:t>
            </w:r>
          </w:p>
          <w:p w14:paraId="7C0043C3" w14:textId="77777777" w:rsidR="00AE7563" w:rsidRPr="00551DD4" w:rsidRDefault="00AE7563" w:rsidP="00B30508">
            <w:pPr>
              <w:pStyle w:val="ListParagraph"/>
              <w:numPr>
                <w:ilvl w:val="0"/>
                <w:numId w:val="1"/>
              </w:numPr>
            </w:pPr>
            <w:r w:rsidRPr="00551DD4">
              <w:rPr>
                <w:i/>
                <w:iCs/>
                <w:color w:val="FF0000"/>
              </w:rPr>
              <w:t>Are there any current or previous self-harm concerns?</w:t>
            </w:r>
            <w:r w:rsidRPr="00551DD4">
              <w:rPr>
                <w:color w:val="FF0000"/>
              </w:rPr>
              <w:t xml:space="preserve"> </w:t>
            </w:r>
          </w:p>
        </w:tc>
      </w:tr>
      <w:tr w:rsidR="00AE7563" w14:paraId="179A3D00" w14:textId="77777777" w:rsidTr="006C7348">
        <w:tc>
          <w:tcPr>
            <w:tcW w:w="5000" w:type="pct"/>
          </w:tcPr>
          <w:p w14:paraId="4A1C156F" w14:textId="77777777" w:rsidR="00AE7563" w:rsidRPr="002712AF" w:rsidRDefault="00AE7563" w:rsidP="00B30508">
            <w:pPr>
              <w:rPr>
                <w:b/>
                <w:bCs/>
              </w:rPr>
            </w:pPr>
            <w:r w:rsidRPr="002712AF">
              <w:rPr>
                <w:b/>
                <w:bCs/>
              </w:rPr>
              <w:t>1:1 needs</w:t>
            </w:r>
          </w:p>
          <w:p w14:paraId="326F1718" w14:textId="77777777" w:rsidR="00AE7563" w:rsidRPr="002712AF" w:rsidRDefault="00AE7563" w:rsidP="00B30508">
            <w:pPr>
              <w:rPr>
                <w:i/>
                <w:iCs/>
              </w:rPr>
            </w:pPr>
            <w:r w:rsidRPr="002712AF">
              <w:rPr>
                <w:i/>
                <w:iCs/>
              </w:rPr>
              <w:t xml:space="preserve">Does the child require 1:1 supervision? </w:t>
            </w:r>
          </w:p>
          <w:p w14:paraId="6AD5D067" w14:textId="77777777" w:rsidR="00AE7563" w:rsidRDefault="00AE7563" w:rsidP="00B30508">
            <w:r w:rsidRPr="002712AF">
              <w:rPr>
                <w:i/>
                <w:iCs/>
              </w:rPr>
              <w:t>What is this supervision for?</w:t>
            </w:r>
            <w:r>
              <w:t xml:space="preserve"> </w:t>
            </w:r>
          </w:p>
          <w:p w14:paraId="27A8F3B5" w14:textId="77777777" w:rsidR="00AE7563" w:rsidRDefault="00AE7563" w:rsidP="00B30508"/>
        </w:tc>
      </w:tr>
    </w:tbl>
    <w:p w14:paraId="0CFA5C90" w14:textId="77777777" w:rsidR="00AC0089" w:rsidRDefault="00AC0089" w:rsidP="00AC0089">
      <w:pPr>
        <w:rPr>
          <w:b/>
          <w:bCs/>
          <w:color w:val="FF0000"/>
          <w:sz w:val="28"/>
          <w:szCs w:val="28"/>
        </w:rPr>
      </w:pPr>
    </w:p>
    <w:p w14:paraId="0CACEEC8" w14:textId="2952E83E" w:rsidR="00676A17" w:rsidRPr="006C7348" w:rsidRDefault="00D5284F" w:rsidP="00AE7563">
      <w:pPr>
        <w:jc w:val="center"/>
        <w:rPr>
          <w:b/>
          <w:bCs/>
          <w:sz w:val="28"/>
          <w:szCs w:val="28"/>
        </w:rPr>
      </w:pPr>
      <w:r w:rsidRPr="006C7348">
        <w:rPr>
          <w:b/>
          <w:bCs/>
          <w:sz w:val="28"/>
          <w:szCs w:val="28"/>
        </w:rPr>
        <w:lastRenderedPageBreak/>
        <w:t xml:space="preserve">Please send referral form with recent medical/therapy reports and signed </w:t>
      </w:r>
      <w:r w:rsidR="008A20FC" w:rsidRPr="006C7348">
        <w:rPr>
          <w:b/>
          <w:bCs/>
          <w:sz w:val="28"/>
          <w:szCs w:val="28"/>
        </w:rPr>
        <w:t>c</w:t>
      </w:r>
      <w:r w:rsidRPr="006C7348">
        <w:rPr>
          <w:b/>
          <w:bCs/>
          <w:sz w:val="28"/>
          <w:szCs w:val="28"/>
        </w:rPr>
        <w:t>onsent form</w:t>
      </w:r>
      <w:r w:rsidR="006C7348" w:rsidRPr="006C7348">
        <w:rPr>
          <w:b/>
          <w:bCs/>
          <w:sz w:val="28"/>
          <w:szCs w:val="28"/>
        </w:rPr>
        <w:t xml:space="preserve"> to:</w:t>
      </w:r>
    </w:p>
    <w:p w14:paraId="0E81F686" w14:textId="1F2C1CE4" w:rsidR="00AC0089" w:rsidRPr="006C7348" w:rsidRDefault="006C7348" w:rsidP="008140A3">
      <w:pPr>
        <w:jc w:val="center"/>
        <w:rPr>
          <w:b/>
          <w:bCs/>
          <w:sz w:val="28"/>
          <w:szCs w:val="28"/>
        </w:rPr>
      </w:pPr>
      <w:r w:rsidRPr="006C7348">
        <w:rPr>
          <w:b/>
          <w:bCs/>
          <w:sz w:val="28"/>
          <w:szCs w:val="28"/>
        </w:rPr>
        <w:t xml:space="preserve">placements@thechildrenstrust.org.uk or childrenstrust.tctplacements@nhs.net </w:t>
      </w:r>
    </w:p>
    <w:p w14:paraId="33694B89" w14:textId="77777777" w:rsidR="00AC0089" w:rsidRDefault="00AC0089" w:rsidP="00AC0089">
      <w:pPr>
        <w:rPr>
          <w:b/>
          <w:bCs/>
          <w:color w:val="FF0000"/>
          <w:sz w:val="28"/>
          <w:szCs w:val="28"/>
        </w:rPr>
      </w:pPr>
    </w:p>
    <w:p w14:paraId="57FA4F4A" w14:textId="77777777" w:rsidR="009B0C73" w:rsidRDefault="009B0C73" w:rsidP="00AC0089">
      <w:pPr>
        <w:rPr>
          <w:b/>
          <w:bCs/>
          <w:color w:val="FF0000"/>
          <w:sz w:val="28"/>
          <w:szCs w:val="28"/>
        </w:rPr>
      </w:pPr>
    </w:p>
    <w:p w14:paraId="51CE189B" w14:textId="77777777" w:rsidR="00D5284F" w:rsidRPr="00AE7563" w:rsidRDefault="00D5284F" w:rsidP="00D5284F">
      <w:pPr>
        <w:jc w:val="center"/>
        <w:rPr>
          <w:b/>
          <w:bCs/>
          <w:sz w:val="24"/>
          <w:szCs w:val="24"/>
        </w:rPr>
      </w:pPr>
      <w:r w:rsidRPr="00AE7563">
        <w:rPr>
          <w:b/>
          <w:bCs/>
          <w:sz w:val="24"/>
          <w:szCs w:val="24"/>
        </w:rPr>
        <w:t>Permission to Assessment &amp; Sharing Information</w:t>
      </w:r>
    </w:p>
    <w:p w14:paraId="1CC2BE93" w14:textId="77777777" w:rsidR="00D5284F" w:rsidRPr="00AE7563" w:rsidRDefault="00D5284F" w:rsidP="00D5284F">
      <w:pPr>
        <w:jc w:val="center"/>
        <w:rPr>
          <w:b/>
          <w:bCs/>
          <w:sz w:val="24"/>
          <w:szCs w:val="24"/>
        </w:rPr>
      </w:pPr>
    </w:p>
    <w:p w14:paraId="2D1FE0AD" w14:textId="6A92CCAB" w:rsidR="00D5284F" w:rsidRPr="00AE7563" w:rsidRDefault="00D5284F" w:rsidP="00D5284F">
      <w:pPr>
        <w:rPr>
          <w:b/>
          <w:bCs/>
          <w:sz w:val="24"/>
          <w:szCs w:val="24"/>
        </w:rPr>
      </w:pPr>
      <w:r w:rsidRPr="00AE7563">
        <w:rPr>
          <w:rFonts w:cstheme="minorHAnsi"/>
          <w:sz w:val="24"/>
          <w:szCs w:val="24"/>
        </w:rPr>
        <w:t>Child/young person’s name:</w:t>
      </w:r>
    </w:p>
    <w:p w14:paraId="094E2D8B" w14:textId="77777777" w:rsidR="00D5284F" w:rsidRPr="00AE7563" w:rsidRDefault="00D5284F" w:rsidP="00D5284F">
      <w:pPr>
        <w:rPr>
          <w:rFonts w:cstheme="minorHAnsi"/>
          <w:sz w:val="24"/>
          <w:szCs w:val="24"/>
        </w:rPr>
      </w:pPr>
    </w:p>
    <w:p w14:paraId="61204016" w14:textId="0EA9CA42" w:rsidR="00D5284F" w:rsidRPr="00AE7563" w:rsidRDefault="00D5284F" w:rsidP="00D5284F">
      <w:pPr>
        <w:pStyle w:val="Default"/>
        <w:rPr>
          <w:rFonts w:asciiTheme="minorHAnsi" w:hAnsiTheme="minorHAnsi" w:cstheme="minorHAnsi"/>
          <w:b/>
          <w:bCs/>
        </w:rPr>
      </w:pPr>
      <w:r w:rsidRPr="00AE7563">
        <w:rPr>
          <w:rFonts w:asciiTheme="minorHAnsi" w:hAnsiTheme="minorHAnsi" w:cstheme="minorHAnsi"/>
          <w:b/>
          <w:bCs/>
        </w:rPr>
        <w:t xml:space="preserve">Permission to assessment </w:t>
      </w:r>
    </w:p>
    <w:p w14:paraId="55B8F1D7" w14:textId="77777777" w:rsidR="00D5284F" w:rsidRPr="00AE7563" w:rsidRDefault="00D5284F" w:rsidP="00D5284F">
      <w:pPr>
        <w:pStyle w:val="Default"/>
        <w:rPr>
          <w:rFonts w:asciiTheme="minorHAnsi" w:hAnsiTheme="minorHAnsi" w:cstheme="minorHAnsi"/>
        </w:rPr>
      </w:pPr>
      <w:r w:rsidRPr="00AE7563">
        <w:rPr>
          <w:rFonts w:asciiTheme="minorHAnsi" w:hAnsiTheme="minorHAnsi" w:cstheme="minorHAnsi"/>
        </w:rPr>
        <w:t xml:space="preserve">Following the referral of your child to The Children's Trust, healthcare professionals from the inter-professional team wish to carry out an assessment of their needs. </w:t>
      </w:r>
    </w:p>
    <w:p w14:paraId="274B4BDB" w14:textId="77777777" w:rsidR="00D5284F" w:rsidRPr="00AE7563" w:rsidRDefault="00D5284F" w:rsidP="00D5284F">
      <w:pPr>
        <w:pStyle w:val="Default"/>
        <w:rPr>
          <w:rFonts w:asciiTheme="minorHAnsi" w:hAnsiTheme="minorHAnsi" w:cstheme="minorHAnsi"/>
        </w:rPr>
      </w:pPr>
    </w:p>
    <w:p w14:paraId="6E875AF7" w14:textId="332299A0" w:rsidR="00D5284F" w:rsidRPr="00AE7563" w:rsidRDefault="00D5284F" w:rsidP="00D5284F">
      <w:pPr>
        <w:rPr>
          <w:rFonts w:cstheme="minorHAnsi"/>
          <w:sz w:val="24"/>
          <w:szCs w:val="24"/>
        </w:rPr>
      </w:pPr>
      <w:r w:rsidRPr="00AE7563">
        <w:rPr>
          <w:rFonts w:cstheme="minorHAnsi"/>
          <w:sz w:val="24"/>
          <w:szCs w:val="24"/>
        </w:rPr>
        <w:t>At times the Team at The Children’s Trust will need to request further information from, and give information to, other professionals external to The Children’s Trust, who have previously been, or may in the future be, involved in your child’s care.</w:t>
      </w:r>
    </w:p>
    <w:p w14:paraId="6DB8F89B" w14:textId="64C12E4A" w:rsidR="00D5284F" w:rsidRPr="00AE7563" w:rsidRDefault="00D5284F" w:rsidP="00D5284F">
      <w:pPr>
        <w:rPr>
          <w:rFonts w:cstheme="minorHAnsi"/>
          <w:sz w:val="24"/>
          <w:szCs w:val="24"/>
        </w:rPr>
      </w:pPr>
    </w:p>
    <w:p w14:paraId="59270050" w14:textId="4540ACC3" w:rsidR="00D5284F" w:rsidRPr="00AE7563" w:rsidRDefault="00D5284F" w:rsidP="00D5284F">
      <w:pPr>
        <w:pStyle w:val="Default"/>
        <w:rPr>
          <w:rFonts w:asciiTheme="minorHAnsi" w:hAnsiTheme="minorHAnsi" w:cstheme="minorHAnsi"/>
        </w:rPr>
      </w:pPr>
      <w:r w:rsidRPr="00AE7563">
        <w:rPr>
          <w:rFonts w:asciiTheme="minorHAnsi" w:hAnsiTheme="minorHAnsi" w:cstheme="minorHAnsi"/>
          <w:b/>
          <w:bCs/>
        </w:rPr>
        <w:lastRenderedPageBreak/>
        <w:t>Permission to share information</w:t>
      </w:r>
    </w:p>
    <w:p w14:paraId="41150115" w14:textId="058941AC" w:rsidR="00750FA7" w:rsidRDefault="00643087" w:rsidP="00D5284F">
      <w:pPr>
        <w:pStyle w:val="Default"/>
        <w:rPr>
          <w:rFonts w:asciiTheme="minorHAnsi" w:hAnsiTheme="minorHAnsi" w:cstheme="minorHAnsi"/>
        </w:rPr>
      </w:pPr>
      <w:r>
        <w:rPr>
          <w:noProof/>
        </w:rPr>
        <mc:AlternateContent>
          <mc:Choice Requires="wps">
            <w:drawing>
              <wp:anchor distT="0" distB="0" distL="114300" distR="114300" simplePos="0" relativeHeight="251659264" behindDoc="0" locked="0" layoutInCell="1" allowOverlap="1" wp14:anchorId="3EC81485" wp14:editId="2751BB40">
                <wp:simplePos x="0" y="0"/>
                <wp:positionH relativeFrom="column">
                  <wp:posOffset>5357495</wp:posOffset>
                </wp:positionH>
                <wp:positionV relativeFrom="paragraph">
                  <wp:posOffset>12700</wp:posOffset>
                </wp:positionV>
                <wp:extent cx="381000" cy="276225"/>
                <wp:effectExtent l="0" t="0" r="0" b="9525"/>
                <wp:wrapNone/>
                <wp:docPr id="15896539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77ABE" id="Rectangle 4" o:spid="_x0000_s1026" style="position:absolute;margin-left:421.85pt;margin-top:1pt;width:30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" fillcolor="white [3201]" strokecolor="black [3200]" strokeweight="1pt">
                <v:path arrowok="t"/>
              </v:rect>
            </w:pict>
          </mc:Fallback>
        </mc:AlternateContent>
      </w:r>
      <w:r w:rsidR="00D5284F" w:rsidRPr="00AE7563">
        <w:rPr>
          <w:rFonts w:asciiTheme="minorHAnsi" w:hAnsiTheme="minorHAnsi" w:cstheme="minorHAnsi"/>
        </w:rPr>
        <w:t xml:space="preserve">I am a young person over 16 years </w:t>
      </w:r>
      <w:r w:rsidR="00650CE8" w:rsidRPr="00AE7563">
        <w:rPr>
          <w:rFonts w:asciiTheme="minorHAnsi" w:hAnsiTheme="minorHAnsi" w:cstheme="minorHAnsi"/>
        </w:rPr>
        <w:t xml:space="preserve">                                                                                 </w:t>
      </w:r>
    </w:p>
    <w:p w14:paraId="0D856CB7" w14:textId="561CF969" w:rsidR="00D5284F" w:rsidRPr="00AE7563" w:rsidRDefault="00643087" w:rsidP="00D5284F">
      <w:pPr>
        <w:pStyle w:val="Default"/>
        <w:rPr>
          <w:rFonts w:asciiTheme="minorHAnsi" w:hAnsiTheme="minorHAnsi" w:cstheme="minorHAnsi"/>
        </w:rPr>
      </w:pPr>
      <w:r>
        <w:rPr>
          <w:noProof/>
        </w:rPr>
        <mc:AlternateContent>
          <mc:Choice Requires="wps">
            <w:drawing>
              <wp:anchor distT="0" distB="0" distL="114300" distR="114300" simplePos="0" relativeHeight="251661312" behindDoc="0" locked="0" layoutInCell="1" allowOverlap="1" wp14:anchorId="698E315E" wp14:editId="21946CC1">
                <wp:simplePos x="0" y="0"/>
                <wp:positionH relativeFrom="column">
                  <wp:posOffset>5353050</wp:posOffset>
                </wp:positionH>
                <wp:positionV relativeFrom="paragraph">
                  <wp:posOffset>194310</wp:posOffset>
                </wp:positionV>
                <wp:extent cx="381000" cy="276225"/>
                <wp:effectExtent l="0" t="0" r="0" b="9525"/>
                <wp:wrapNone/>
                <wp:docPr id="20297962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27D1F" id="Rectangle 3" o:spid="_x0000_s1026" style="position:absolute;margin-left:421.5pt;margin-top:15.3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" fillcolor="white [3201]" strokecolor="black [3200]" strokeweight="1pt">
                <v:path arrowok="t"/>
              </v:rect>
            </w:pict>
          </mc:Fallback>
        </mc:AlternateContent>
      </w:r>
    </w:p>
    <w:p w14:paraId="208BEFCA" w14:textId="73180A63" w:rsidR="00D5284F" w:rsidRPr="00AE7563" w:rsidRDefault="00D5284F" w:rsidP="00D5284F">
      <w:pPr>
        <w:pStyle w:val="Default"/>
        <w:rPr>
          <w:rFonts w:asciiTheme="minorHAnsi" w:hAnsiTheme="minorHAnsi" w:cstheme="minorHAnsi"/>
        </w:rPr>
      </w:pPr>
      <w:r w:rsidRPr="00AE7563">
        <w:rPr>
          <w:rFonts w:asciiTheme="minorHAnsi" w:hAnsiTheme="minorHAnsi" w:cstheme="minorHAnsi"/>
        </w:rPr>
        <w:t>I am the parent/person with parental responsibility for the child named above</w:t>
      </w:r>
    </w:p>
    <w:p w14:paraId="5F35DC97" w14:textId="6D020C61" w:rsidR="00D5284F" w:rsidRPr="00AE7563" w:rsidRDefault="00D5284F" w:rsidP="00D5284F">
      <w:pPr>
        <w:pStyle w:val="Default"/>
        <w:rPr>
          <w:rFonts w:asciiTheme="minorHAnsi" w:hAnsiTheme="minorHAnsi" w:cstheme="minorHAnsi"/>
        </w:rPr>
      </w:pPr>
    </w:p>
    <w:p w14:paraId="5951C84F" w14:textId="723E7580" w:rsidR="00D5284F" w:rsidRPr="00AE7563" w:rsidRDefault="00D5284F" w:rsidP="00D5284F">
      <w:pPr>
        <w:pStyle w:val="Default"/>
        <w:numPr>
          <w:ilvl w:val="0"/>
          <w:numId w:val="2"/>
        </w:numPr>
        <w:rPr>
          <w:rFonts w:asciiTheme="minorHAnsi" w:hAnsiTheme="minorHAnsi" w:cstheme="minorHAnsi"/>
        </w:rPr>
      </w:pPr>
      <w:r w:rsidRPr="00AE7563">
        <w:rPr>
          <w:rFonts w:asciiTheme="minorHAnsi" w:hAnsiTheme="minorHAnsi" w:cstheme="minorHAnsi"/>
        </w:rPr>
        <w:t>I give my permission to the assessment</w:t>
      </w:r>
      <w:r w:rsidR="00650CE8" w:rsidRPr="00AE7563">
        <w:rPr>
          <w:rFonts w:asciiTheme="minorHAnsi" w:hAnsiTheme="minorHAnsi" w:cstheme="minorHAnsi"/>
        </w:rPr>
        <w:t>.</w:t>
      </w:r>
    </w:p>
    <w:p w14:paraId="317E51DF" w14:textId="6399693F" w:rsidR="00D5284F" w:rsidRPr="00AE7563" w:rsidRDefault="00D5284F" w:rsidP="00D5284F">
      <w:pPr>
        <w:pStyle w:val="Default"/>
        <w:numPr>
          <w:ilvl w:val="0"/>
          <w:numId w:val="2"/>
        </w:numPr>
        <w:rPr>
          <w:rFonts w:asciiTheme="minorHAnsi" w:hAnsiTheme="minorHAnsi" w:cstheme="minorHAnsi"/>
        </w:rPr>
      </w:pPr>
      <w:r w:rsidRPr="00AE7563">
        <w:rPr>
          <w:rFonts w:asciiTheme="minorHAnsi" w:hAnsiTheme="minorHAnsi" w:cstheme="minorHAnsi"/>
        </w:rPr>
        <w:t xml:space="preserve">I give my permission to the sharing of information about my child’s needs and circumstances, between health professionals within The Children’s Trust team and externally where required; and informing local social services if my child is resident continuously for three months or more. </w:t>
      </w:r>
    </w:p>
    <w:p w14:paraId="126F5D6A" w14:textId="77777777" w:rsidR="00D5284F" w:rsidRPr="00AE7563" w:rsidRDefault="00D5284F" w:rsidP="00D5284F">
      <w:pPr>
        <w:rPr>
          <w:rFonts w:cstheme="minorHAnsi"/>
          <w:sz w:val="24"/>
          <w:szCs w:val="24"/>
        </w:rPr>
      </w:pPr>
    </w:p>
    <w:p w14:paraId="5790D86A" w14:textId="15C91E41" w:rsidR="00D5284F" w:rsidRPr="00AE7563" w:rsidRDefault="00D5284F" w:rsidP="00D5284F">
      <w:pPr>
        <w:rPr>
          <w:rFonts w:cstheme="minorHAnsi"/>
          <w:sz w:val="24"/>
          <w:szCs w:val="24"/>
        </w:rPr>
      </w:pPr>
      <w:r w:rsidRPr="00AE7563">
        <w:rPr>
          <w:rFonts w:cstheme="minorHAnsi"/>
          <w:sz w:val="24"/>
          <w:szCs w:val="24"/>
        </w:rPr>
        <w:t>Date:</w:t>
      </w:r>
    </w:p>
    <w:p w14:paraId="404530EE" w14:textId="3723C9DA" w:rsidR="00D5284F" w:rsidRPr="00AE7563" w:rsidRDefault="00D5284F" w:rsidP="00D5284F">
      <w:pPr>
        <w:rPr>
          <w:rFonts w:cstheme="minorHAnsi"/>
          <w:sz w:val="24"/>
          <w:szCs w:val="24"/>
        </w:rPr>
      </w:pPr>
      <w:r w:rsidRPr="00AE7563">
        <w:rPr>
          <w:rFonts w:cstheme="minorHAnsi"/>
          <w:sz w:val="24"/>
          <w:szCs w:val="24"/>
        </w:rPr>
        <w:t>Signed:</w:t>
      </w:r>
    </w:p>
    <w:p w14:paraId="6844D4CD" w14:textId="33A4AF30" w:rsidR="00D5284F" w:rsidRPr="00AE7563" w:rsidRDefault="00D5284F" w:rsidP="00D5284F">
      <w:pPr>
        <w:rPr>
          <w:rFonts w:cstheme="minorHAnsi"/>
          <w:sz w:val="24"/>
          <w:szCs w:val="24"/>
        </w:rPr>
      </w:pPr>
      <w:r w:rsidRPr="00AE7563">
        <w:rPr>
          <w:rFonts w:cstheme="minorHAnsi"/>
          <w:sz w:val="24"/>
          <w:szCs w:val="24"/>
        </w:rPr>
        <w:t>Print name:</w:t>
      </w:r>
    </w:p>
    <w:p w14:paraId="1E08F564" w14:textId="07C6182E" w:rsidR="00D5284F" w:rsidRPr="00AE7563" w:rsidRDefault="00D5284F" w:rsidP="00D5284F">
      <w:pPr>
        <w:rPr>
          <w:rFonts w:cstheme="minorHAnsi"/>
          <w:sz w:val="24"/>
          <w:szCs w:val="24"/>
        </w:rPr>
      </w:pPr>
      <w:r w:rsidRPr="00AE7563">
        <w:rPr>
          <w:rFonts w:cstheme="minorHAnsi"/>
          <w:sz w:val="24"/>
          <w:szCs w:val="24"/>
        </w:rPr>
        <w:t>Legal status:</w:t>
      </w:r>
    </w:p>
    <w:p w14:paraId="5813F430" w14:textId="55D5EE54" w:rsidR="00D5284F" w:rsidRPr="00AE7563" w:rsidRDefault="00D5284F" w:rsidP="00D5284F">
      <w:pPr>
        <w:rPr>
          <w:rFonts w:cstheme="minorHAnsi"/>
          <w:sz w:val="24"/>
          <w:szCs w:val="24"/>
        </w:rPr>
      </w:pPr>
      <w:r w:rsidRPr="00AE7563">
        <w:rPr>
          <w:rFonts w:cstheme="minorHAnsi"/>
          <w:sz w:val="24"/>
          <w:szCs w:val="24"/>
        </w:rPr>
        <w:t xml:space="preserve">Relationship to child referred: </w:t>
      </w:r>
    </w:p>
    <w:p w14:paraId="19C70CD9" w14:textId="77777777" w:rsidR="00D5284F" w:rsidRPr="00AE7563" w:rsidRDefault="00D5284F" w:rsidP="00D5284F">
      <w:pPr>
        <w:rPr>
          <w:rFonts w:cstheme="minorHAnsi"/>
          <w:sz w:val="24"/>
          <w:szCs w:val="24"/>
        </w:rPr>
      </w:pPr>
    </w:p>
    <w:sectPr w:rsidR="00D5284F" w:rsidRPr="00AE7563" w:rsidSect="007355CF">
      <w:headerReference w:type="default" r:id="rId8"/>
      <w:footerReference w:type="default" r:id="rId9"/>
      <w:pgSz w:w="11906" w:h="16838"/>
      <w:pgMar w:top="2835" w:right="851" w:bottom="1134" w:left="1418" w:header="0" w:footer="9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EDBD" w14:textId="77777777" w:rsidR="004F3CCC" w:rsidRDefault="004F3CCC" w:rsidP="00734973">
      <w:pPr>
        <w:spacing w:after="0" w:line="240" w:lineRule="auto"/>
      </w:pPr>
      <w:r>
        <w:separator/>
      </w:r>
    </w:p>
  </w:endnote>
  <w:endnote w:type="continuationSeparator" w:id="0">
    <w:p w14:paraId="064C8892" w14:textId="77777777" w:rsidR="004F3CCC" w:rsidRDefault="004F3CCC" w:rsidP="0073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0181" w14:textId="77777777" w:rsidR="007355CF" w:rsidRDefault="007355CF" w:rsidP="007355CF">
    <w:pPr>
      <w:pStyle w:val="Footer"/>
      <w:rPr>
        <w:sz w:val="12"/>
        <w:szCs w:val="12"/>
      </w:rPr>
    </w:pPr>
  </w:p>
  <w:p w14:paraId="24F99E70" w14:textId="77777777" w:rsidR="007355CF" w:rsidRDefault="007355CF" w:rsidP="007355CF">
    <w:pPr>
      <w:pStyle w:val="Footer"/>
      <w:rPr>
        <w:sz w:val="12"/>
        <w:szCs w:val="12"/>
      </w:rPr>
    </w:pPr>
  </w:p>
  <w:p w14:paraId="173FE9BC" w14:textId="77777777" w:rsidR="007355CF" w:rsidRDefault="007355CF" w:rsidP="007355CF">
    <w:pPr>
      <w:pStyle w:val="Footer"/>
      <w:rPr>
        <w:sz w:val="12"/>
        <w:szCs w:val="12"/>
      </w:rPr>
    </w:pPr>
  </w:p>
  <w:p w14:paraId="09F689DF" w14:textId="77777777" w:rsidR="007355CF" w:rsidRDefault="007355CF" w:rsidP="007355CF">
    <w:pPr>
      <w:pStyle w:val="Footer"/>
      <w:rPr>
        <w:sz w:val="12"/>
        <w:szCs w:val="12"/>
      </w:rPr>
    </w:pPr>
  </w:p>
  <w:p w14:paraId="5213E8CE" w14:textId="77777777" w:rsidR="007355CF" w:rsidRDefault="007355CF" w:rsidP="007355CF">
    <w:pPr>
      <w:pStyle w:val="Footer"/>
      <w:rPr>
        <w:sz w:val="12"/>
        <w:szCs w:val="12"/>
      </w:rPr>
    </w:pPr>
  </w:p>
  <w:p w14:paraId="60D71AE6" w14:textId="77777777" w:rsidR="007355CF" w:rsidRDefault="007355CF" w:rsidP="007355CF">
    <w:pPr>
      <w:pStyle w:val="Footer"/>
      <w:rPr>
        <w:sz w:val="12"/>
        <w:szCs w:val="12"/>
      </w:rPr>
    </w:pPr>
  </w:p>
  <w:p w14:paraId="3F94AD2D" w14:textId="6527EA15" w:rsidR="007355CF" w:rsidRPr="007355CF" w:rsidRDefault="007355CF">
    <w:pPr>
      <w:pStyle w:val="Footer"/>
      <w:rPr>
        <w:sz w:val="12"/>
        <w:szCs w:val="12"/>
      </w:rPr>
    </w:pPr>
    <w:r w:rsidRPr="00BA1956">
      <w:rPr>
        <w:sz w:val="12"/>
        <w:szCs w:val="12"/>
      </w:rPr>
      <w:t>The Children’s Trust is</w:t>
    </w:r>
    <w:r>
      <w:rPr>
        <w:sz w:val="12"/>
        <w:szCs w:val="12"/>
      </w:rPr>
      <w:t xml:space="preserve"> </w:t>
    </w:r>
    <w:r w:rsidRPr="00BA1956">
      <w:rPr>
        <w:sz w:val="12"/>
        <w:szCs w:val="12"/>
      </w:rPr>
      <w:t>rated a ‘</w:t>
    </w:r>
    <w:r>
      <w:rPr>
        <w:sz w:val="12"/>
        <w:szCs w:val="12"/>
      </w:rPr>
      <w:t>Good</w:t>
    </w:r>
    <w:r w:rsidRPr="00BA1956">
      <w:rPr>
        <w:sz w:val="12"/>
        <w:szCs w:val="12"/>
      </w:rPr>
      <w:t xml:space="preserve"> Provider’ by Ofsted Care (for residential houses). Registered charity number: 288018. </w:t>
    </w:r>
    <w:r>
      <w:rPr>
        <w:sz w:val="12"/>
        <w:szCs w:val="12"/>
      </w:rPr>
      <w:br/>
    </w:r>
    <w:r w:rsidRPr="00BA1956">
      <w:rPr>
        <w:sz w:val="12"/>
        <w:szCs w:val="12"/>
      </w:rPr>
      <w:t>A company limited by guarantee; registered in England and Wales with registered number 1757875.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9F1DF" w14:textId="77777777" w:rsidR="004F3CCC" w:rsidRDefault="004F3CCC" w:rsidP="00734973">
      <w:pPr>
        <w:spacing w:after="0" w:line="240" w:lineRule="auto"/>
      </w:pPr>
      <w:r>
        <w:separator/>
      </w:r>
    </w:p>
  </w:footnote>
  <w:footnote w:type="continuationSeparator" w:id="0">
    <w:p w14:paraId="5DA7B89C" w14:textId="77777777" w:rsidR="004F3CCC" w:rsidRDefault="004F3CCC" w:rsidP="0073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928E" w14:textId="06962471" w:rsidR="00CB7BEA" w:rsidRDefault="00643087">
    <w:pPr>
      <w:pStyle w:val="Header"/>
    </w:pPr>
    <w:r>
      <w:rPr>
        <w:noProof/>
      </w:rPr>
      <mc:AlternateContent>
        <mc:Choice Requires="wps">
          <w:drawing>
            <wp:anchor distT="45720" distB="45720" distL="114300" distR="114300" simplePos="0" relativeHeight="251662336" behindDoc="0" locked="0" layoutInCell="1" allowOverlap="1" wp14:anchorId="64D5CFFD" wp14:editId="59009662">
              <wp:simplePos x="0" y="0"/>
              <wp:positionH relativeFrom="margin">
                <wp:posOffset>3397885</wp:posOffset>
              </wp:positionH>
              <wp:positionV relativeFrom="paragraph">
                <wp:posOffset>742950</wp:posOffset>
              </wp:positionV>
              <wp:extent cx="2057400" cy="679450"/>
              <wp:effectExtent l="0" t="0" r="0" b="0"/>
              <wp:wrapSquare wrapText="bothSides"/>
              <wp:docPr id="2034061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79450"/>
                      </a:xfrm>
                      <a:prstGeom prst="rect">
                        <a:avLst/>
                      </a:prstGeom>
                      <a:noFill/>
                      <a:ln w="9525">
                        <a:noFill/>
                        <a:miter lim="800000"/>
                        <a:headEnd/>
                        <a:tailEnd/>
                      </a:ln>
                    </wps:spPr>
                    <wps:txbx>
                      <w:txbxContent>
                        <w:p w14:paraId="60C1917E" w14:textId="1794EF98" w:rsidR="007355CF" w:rsidRPr="00BA1956" w:rsidRDefault="007355CF" w:rsidP="007355CF">
                          <w:pPr>
                            <w:spacing w:after="0" w:line="288" w:lineRule="auto"/>
                            <w:rPr>
                              <w:bCs/>
                              <w:color w:val="231F20"/>
                              <w:sz w:val="20"/>
                              <w:szCs w:val="20"/>
                            </w:rPr>
                          </w:pPr>
                          <w:r w:rsidRPr="00BA1956">
                            <w:rPr>
                              <w:bCs/>
                              <w:color w:val="231F20"/>
                              <w:sz w:val="20"/>
                              <w:szCs w:val="20"/>
                            </w:rPr>
                            <w:t>01737 365 0</w:t>
                          </w:r>
                          <w:r w:rsidR="006C7348">
                            <w:rPr>
                              <w:bCs/>
                              <w:color w:val="231F20"/>
                              <w:sz w:val="20"/>
                              <w:szCs w:val="20"/>
                            </w:rPr>
                            <w:t>80</w:t>
                          </w:r>
                        </w:p>
                        <w:p w14:paraId="7CF76756" w14:textId="00F9FBC7" w:rsidR="007355CF" w:rsidRPr="00BA1956" w:rsidRDefault="006C7348" w:rsidP="007355CF">
                          <w:pPr>
                            <w:spacing w:after="0" w:line="288" w:lineRule="auto"/>
                            <w:rPr>
                              <w:bCs/>
                              <w:sz w:val="20"/>
                              <w:szCs w:val="20"/>
                            </w:rPr>
                          </w:pPr>
                          <w:r>
                            <w:rPr>
                              <w:bCs/>
                              <w:sz w:val="20"/>
                              <w:szCs w:val="20"/>
                            </w:rPr>
                            <w:t>placements@thechildrenstrust.org.uk</w:t>
                          </w:r>
                        </w:p>
                        <w:p w14:paraId="3A4442E8" w14:textId="77777777" w:rsidR="007355CF" w:rsidRPr="00BA1956" w:rsidRDefault="007355CF" w:rsidP="007355CF">
                          <w:pPr>
                            <w:spacing w:after="0" w:line="288" w:lineRule="auto"/>
                            <w:rPr>
                              <w:sz w:val="20"/>
                              <w:szCs w:val="20"/>
                            </w:rPr>
                          </w:pPr>
                          <w:r w:rsidRPr="00BA1956">
                            <w:rPr>
                              <w:bCs/>
                              <w:color w:val="231F20"/>
                              <w:sz w:val="20"/>
                              <w:szCs w:val="20"/>
                            </w:rPr>
                            <w:t>thechildrenstrustorg.uk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5CFFD" id="_x0000_t202" coordsize="21600,21600" o:spt="202" path="m,l,21600r21600,l21600,xe">
              <v:stroke joinstyle="miter"/>
              <v:path gradientshapeok="t" o:connecttype="rect"/>
            </v:shapetype>
            <v:shape id="Text Box 2" o:spid="_x0000_s1026" type="#_x0000_t202" style="position:absolute;margin-left:267.55pt;margin-top:58.5pt;width:162pt;height:5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" filled="f" stroked="f">
              <v:textbox inset="0,0,0,0">
                <w:txbxContent>
                  <w:p w14:paraId="60C1917E" w14:textId="1794EF98" w:rsidR="007355CF" w:rsidRPr="00BA1956" w:rsidRDefault="007355CF" w:rsidP="007355CF">
                    <w:pPr>
                      <w:spacing w:after="0" w:line="288" w:lineRule="auto"/>
                      <w:rPr>
                        <w:bCs/>
                        <w:color w:val="231F20"/>
                        <w:sz w:val="20"/>
                        <w:szCs w:val="20"/>
                      </w:rPr>
                    </w:pPr>
                    <w:r w:rsidRPr="00BA1956">
                      <w:rPr>
                        <w:bCs/>
                        <w:color w:val="231F20"/>
                        <w:sz w:val="20"/>
                        <w:szCs w:val="20"/>
                      </w:rPr>
                      <w:t>01737 365 0</w:t>
                    </w:r>
                    <w:r w:rsidR="006C7348">
                      <w:rPr>
                        <w:bCs/>
                        <w:color w:val="231F20"/>
                        <w:sz w:val="20"/>
                        <w:szCs w:val="20"/>
                      </w:rPr>
                      <w:t>80</w:t>
                    </w:r>
                  </w:p>
                  <w:p w14:paraId="7CF76756" w14:textId="00F9FBC7" w:rsidR="007355CF" w:rsidRPr="00BA1956" w:rsidRDefault="006C7348" w:rsidP="007355CF">
                    <w:pPr>
                      <w:spacing w:after="0" w:line="288" w:lineRule="auto"/>
                      <w:rPr>
                        <w:bCs/>
                        <w:sz w:val="20"/>
                        <w:szCs w:val="20"/>
                      </w:rPr>
                    </w:pPr>
                    <w:r>
                      <w:rPr>
                        <w:bCs/>
                        <w:sz w:val="20"/>
                        <w:szCs w:val="20"/>
                      </w:rPr>
                      <w:t>placements@thechildrenstrust.org.uk</w:t>
                    </w:r>
                  </w:p>
                  <w:p w14:paraId="3A4442E8" w14:textId="77777777" w:rsidR="007355CF" w:rsidRPr="00BA1956" w:rsidRDefault="007355CF" w:rsidP="007355CF">
                    <w:pPr>
                      <w:spacing w:after="0" w:line="288" w:lineRule="auto"/>
                      <w:rPr>
                        <w:sz w:val="20"/>
                        <w:szCs w:val="20"/>
                      </w:rPr>
                    </w:pPr>
                    <w:r w:rsidRPr="00BA1956">
                      <w:rPr>
                        <w:bCs/>
                        <w:color w:val="231F20"/>
                        <w:sz w:val="20"/>
                        <w:szCs w:val="20"/>
                      </w:rPr>
                      <w:t>thechildrenstrustorg.uk</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00800608" wp14:editId="599C00C8">
              <wp:simplePos x="0" y="0"/>
              <wp:positionH relativeFrom="margin">
                <wp:posOffset>2240280</wp:posOffset>
              </wp:positionH>
              <wp:positionV relativeFrom="paragraph">
                <wp:posOffset>762000</wp:posOffset>
              </wp:positionV>
              <wp:extent cx="1073150" cy="609600"/>
              <wp:effectExtent l="0" t="0" r="0" b="0"/>
              <wp:wrapSquare wrapText="bothSides"/>
              <wp:docPr id="6510522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609600"/>
                      </a:xfrm>
                      <a:prstGeom prst="rect">
                        <a:avLst/>
                      </a:prstGeom>
                      <a:noFill/>
                      <a:ln w="9525">
                        <a:noFill/>
                        <a:miter lim="800000"/>
                        <a:headEnd/>
                        <a:tailEnd/>
                      </a:ln>
                    </wps:spPr>
                    <wps:txbx>
                      <w:txbxContent>
                        <w:p w14:paraId="4F1BC158" w14:textId="77777777" w:rsidR="007355CF" w:rsidRPr="00BA1956" w:rsidRDefault="007355CF" w:rsidP="007355CF">
                          <w:pPr>
                            <w:spacing w:after="0" w:line="288" w:lineRule="auto"/>
                            <w:rPr>
                              <w:bCs/>
                              <w:color w:val="231F20"/>
                              <w:sz w:val="20"/>
                              <w:szCs w:val="20"/>
                            </w:rPr>
                          </w:pPr>
                          <w:r w:rsidRPr="00BA1956">
                            <w:rPr>
                              <w:bCs/>
                              <w:color w:val="231F20"/>
                              <w:sz w:val="20"/>
                              <w:szCs w:val="20"/>
                            </w:rPr>
                            <w:t>Tadworth Court</w:t>
                          </w:r>
                        </w:p>
                        <w:p w14:paraId="76D5277B" w14:textId="77777777" w:rsidR="007355CF" w:rsidRPr="00BA1956" w:rsidRDefault="007355CF" w:rsidP="007355CF">
                          <w:pPr>
                            <w:spacing w:after="0" w:line="288" w:lineRule="auto"/>
                            <w:rPr>
                              <w:bCs/>
                              <w:color w:val="231F20"/>
                              <w:sz w:val="20"/>
                              <w:szCs w:val="20"/>
                            </w:rPr>
                          </w:pPr>
                          <w:r w:rsidRPr="00BA1956">
                            <w:rPr>
                              <w:bCs/>
                              <w:color w:val="231F20"/>
                              <w:sz w:val="20"/>
                              <w:szCs w:val="20"/>
                            </w:rPr>
                            <w:t xml:space="preserve">Tadworth </w:t>
                          </w:r>
                        </w:p>
                        <w:p w14:paraId="6A5883B4" w14:textId="77777777" w:rsidR="007355CF" w:rsidRPr="00BA1956" w:rsidRDefault="007355CF" w:rsidP="007355CF">
                          <w:pPr>
                            <w:spacing w:after="0" w:line="288" w:lineRule="auto"/>
                            <w:rPr>
                              <w:bCs/>
                              <w:color w:val="231F20"/>
                              <w:sz w:val="20"/>
                              <w:szCs w:val="20"/>
                            </w:rPr>
                          </w:pPr>
                          <w:r w:rsidRPr="00BA1956">
                            <w:rPr>
                              <w:bCs/>
                              <w:color w:val="231F20"/>
                              <w:sz w:val="20"/>
                              <w:szCs w:val="20"/>
                            </w:rPr>
                            <w:t>Surrey KT20 5RU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00608" id="Text Box 1" o:spid="_x0000_s1027" type="#_x0000_t202" style="position:absolute;margin-left:176.4pt;margin-top:60pt;width:84.5pt;height:4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" filled="f" stroked="f">
              <v:textbox inset="0,0,0,0">
                <w:txbxContent>
                  <w:p w14:paraId="4F1BC158" w14:textId="77777777" w:rsidR="007355CF" w:rsidRPr="00BA1956" w:rsidRDefault="007355CF" w:rsidP="007355CF">
                    <w:pPr>
                      <w:spacing w:after="0" w:line="288" w:lineRule="auto"/>
                      <w:rPr>
                        <w:bCs/>
                        <w:color w:val="231F20"/>
                        <w:sz w:val="20"/>
                        <w:szCs w:val="20"/>
                      </w:rPr>
                    </w:pPr>
                    <w:r w:rsidRPr="00BA1956">
                      <w:rPr>
                        <w:bCs/>
                        <w:color w:val="231F20"/>
                        <w:sz w:val="20"/>
                        <w:szCs w:val="20"/>
                      </w:rPr>
                      <w:t>Tadworth Court</w:t>
                    </w:r>
                  </w:p>
                  <w:p w14:paraId="76D5277B" w14:textId="77777777" w:rsidR="007355CF" w:rsidRPr="00BA1956" w:rsidRDefault="007355CF" w:rsidP="007355CF">
                    <w:pPr>
                      <w:spacing w:after="0" w:line="288" w:lineRule="auto"/>
                      <w:rPr>
                        <w:bCs/>
                        <w:color w:val="231F20"/>
                        <w:sz w:val="20"/>
                        <w:szCs w:val="20"/>
                      </w:rPr>
                    </w:pPr>
                    <w:r w:rsidRPr="00BA1956">
                      <w:rPr>
                        <w:bCs/>
                        <w:color w:val="231F20"/>
                        <w:sz w:val="20"/>
                        <w:szCs w:val="20"/>
                      </w:rPr>
                      <w:t xml:space="preserve">Tadworth </w:t>
                    </w:r>
                  </w:p>
                  <w:p w14:paraId="6A5883B4" w14:textId="77777777" w:rsidR="007355CF" w:rsidRPr="00BA1956" w:rsidRDefault="007355CF" w:rsidP="007355CF">
                    <w:pPr>
                      <w:spacing w:after="0" w:line="288" w:lineRule="auto"/>
                      <w:rPr>
                        <w:bCs/>
                        <w:color w:val="231F20"/>
                        <w:sz w:val="20"/>
                        <w:szCs w:val="20"/>
                      </w:rPr>
                    </w:pPr>
                    <w:r w:rsidRPr="00BA1956">
                      <w:rPr>
                        <w:bCs/>
                        <w:color w:val="231F20"/>
                        <w:sz w:val="20"/>
                        <w:szCs w:val="20"/>
                      </w:rPr>
                      <w:t>Surrey KT20 5RU</w:t>
                    </w:r>
                  </w:p>
                </w:txbxContent>
              </v:textbox>
              <w10:wrap type="square" anchorx="margin"/>
            </v:shape>
          </w:pict>
        </mc:Fallback>
      </mc:AlternateContent>
    </w:r>
    <w:r w:rsidR="007355CF" w:rsidRPr="00B669E9">
      <w:rPr>
        <w:bCs/>
        <w:noProof/>
        <w:lang w:eastAsia="en-GB"/>
      </w:rPr>
      <w:drawing>
        <wp:anchor distT="0" distB="0" distL="114300" distR="114300" simplePos="0" relativeHeight="251659264" behindDoc="1" locked="0" layoutInCell="1" allowOverlap="1" wp14:anchorId="58376C10" wp14:editId="3CE46943">
          <wp:simplePos x="0" y="0"/>
          <wp:positionH relativeFrom="page">
            <wp:posOffset>15240</wp:posOffset>
          </wp:positionH>
          <wp:positionV relativeFrom="page">
            <wp:posOffset>674</wp:posOffset>
          </wp:positionV>
          <wp:extent cx="7548242" cy="10677110"/>
          <wp:effectExtent l="0" t="0" r="0" b="0"/>
          <wp:wrapNone/>
          <wp:docPr id="1978197235" name="Picture 1978197235"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242" cy="10677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45AD5"/>
    <w:multiLevelType w:val="hybridMultilevel"/>
    <w:tmpl w:val="0488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22861"/>
    <w:multiLevelType w:val="hybridMultilevel"/>
    <w:tmpl w:val="12DCD694"/>
    <w:lvl w:ilvl="0" w:tplc="8B164E0E">
      <w:start w:val="5"/>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674270">
    <w:abstractNumId w:val="1"/>
  </w:num>
  <w:num w:numId="2" w16cid:durableId="160021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6D"/>
    <w:rsid w:val="00051F0A"/>
    <w:rsid w:val="001424A5"/>
    <w:rsid w:val="00146111"/>
    <w:rsid w:val="00157075"/>
    <w:rsid w:val="00206933"/>
    <w:rsid w:val="00230786"/>
    <w:rsid w:val="00232E9C"/>
    <w:rsid w:val="00256EF4"/>
    <w:rsid w:val="002C5D7A"/>
    <w:rsid w:val="003D5EC5"/>
    <w:rsid w:val="00487810"/>
    <w:rsid w:val="004B3278"/>
    <w:rsid w:val="004C2C33"/>
    <w:rsid w:val="004C3245"/>
    <w:rsid w:val="004F3CCC"/>
    <w:rsid w:val="00502D6D"/>
    <w:rsid w:val="00505941"/>
    <w:rsid w:val="0057082A"/>
    <w:rsid w:val="005B0A21"/>
    <w:rsid w:val="005D2186"/>
    <w:rsid w:val="006169C5"/>
    <w:rsid w:val="00643087"/>
    <w:rsid w:val="00650CE8"/>
    <w:rsid w:val="00657946"/>
    <w:rsid w:val="00676A17"/>
    <w:rsid w:val="006C01AA"/>
    <w:rsid w:val="006C7348"/>
    <w:rsid w:val="00734973"/>
    <w:rsid w:val="007355CF"/>
    <w:rsid w:val="00750FA7"/>
    <w:rsid w:val="008140A3"/>
    <w:rsid w:val="00821EF8"/>
    <w:rsid w:val="008A20FC"/>
    <w:rsid w:val="008C2D1F"/>
    <w:rsid w:val="008D73EA"/>
    <w:rsid w:val="009B0C73"/>
    <w:rsid w:val="00AB1270"/>
    <w:rsid w:val="00AB3E1E"/>
    <w:rsid w:val="00AB7927"/>
    <w:rsid w:val="00AC0089"/>
    <w:rsid w:val="00AE148A"/>
    <w:rsid w:val="00AE7563"/>
    <w:rsid w:val="00B30508"/>
    <w:rsid w:val="00B56FDA"/>
    <w:rsid w:val="00B669E9"/>
    <w:rsid w:val="00B97AEA"/>
    <w:rsid w:val="00BA071F"/>
    <w:rsid w:val="00BA1956"/>
    <w:rsid w:val="00BA301D"/>
    <w:rsid w:val="00BD7D2F"/>
    <w:rsid w:val="00C26F54"/>
    <w:rsid w:val="00CB7BEA"/>
    <w:rsid w:val="00D5284F"/>
    <w:rsid w:val="00D73359"/>
    <w:rsid w:val="00DB4399"/>
    <w:rsid w:val="00DD0A4A"/>
    <w:rsid w:val="00E0218A"/>
    <w:rsid w:val="00E21818"/>
    <w:rsid w:val="00F312E0"/>
    <w:rsid w:val="00F402C5"/>
    <w:rsid w:val="00F4529A"/>
    <w:rsid w:val="00F73CEA"/>
    <w:rsid w:val="00FC6E66"/>
    <w:rsid w:val="00FC7585"/>
    <w:rsid w:val="00FD46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BBEB"/>
  <w15:docId w15:val="{715068C0-4ACA-42A9-BB50-8D128364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73"/>
  </w:style>
  <w:style w:type="paragraph" w:styleId="Footer">
    <w:name w:val="footer"/>
    <w:basedOn w:val="Normal"/>
    <w:link w:val="FooterChar"/>
    <w:uiPriority w:val="99"/>
    <w:unhideWhenUsed/>
    <w:rsid w:val="00734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73"/>
  </w:style>
  <w:style w:type="table" w:styleId="TableGrid">
    <w:name w:val="Table Grid"/>
    <w:basedOn w:val="TableNormal"/>
    <w:uiPriority w:val="39"/>
    <w:rsid w:val="006169C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9C5"/>
    <w:pPr>
      <w:ind w:left="720"/>
      <w:contextualSpacing/>
    </w:pPr>
    <w:rPr>
      <w:kern w:val="2"/>
    </w:rPr>
  </w:style>
  <w:style w:type="paragraph" w:customStyle="1" w:styleId="Default">
    <w:name w:val="Default"/>
    <w:rsid w:val="00D528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7348"/>
    <w:rPr>
      <w:color w:val="0563C1" w:themeColor="hyperlink"/>
      <w:u w:val="single"/>
    </w:rPr>
  </w:style>
  <w:style w:type="character" w:styleId="UnresolvedMention">
    <w:name w:val="Unresolved Mention"/>
    <w:basedOn w:val="DefaultParagraphFont"/>
    <w:uiPriority w:val="99"/>
    <w:semiHidden/>
    <w:unhideWhenUsed/>
    <w:rsid w:val="006C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6AE2-66D2-426B-8EC6-4205A43F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Kelsall</dc:creator>
  <cp:keywords/>
  <dc:description/>
  <cp:lastModifiedBy>Kate Jones</cp:lastModifiedBy>
  <cp:revision>2</cp:revision>
  <dcterms:created xsi:type="dcterms:W3CDTF">2024-05-08T16:19:00Z</dcterms:created>
  <dcterms:modified xsi:type="dcterms:W3CDTF">2024-05-08T16:19:00Z</dcterms:modified>
</cp:coreProperties>
</file>